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32"/>
        </w:rPr>
      </w:pPr>
    </w:p>
    <w:p>
      <w:pPr>
        <w:pStyle w:val="BodyText"/>
        <w:rPr>
          <w:sz w:val="32"/>
        </w:rPr>
      </w:pPr>
    </w:p>
    <w:p>
      <w:pPr>
        <w:pStyle w:val="BodyText"/>
        <w:spacing w:before="147"/>
        <w:rPr>
          <w:sz w:val="32"/>
        </w:rPr>
      </w:pPr>
    </w:p>
    <w:p>
      <w:pPr>
        <w:pStyle w:val="Title"/>
        <w:spacing w:line="235" w:lineRule="auto"/>
      </w:pPr>
      <w:bookmarkStart w:name="Instructions for Using the Springer Natu" w:id="1"/>
      <w:bookmarkEnd w:id="1"/>
      <w:r>
        <w:rPr>
          <w:b w:val="0"/>
        </w:rPr>
      </w:r>
      <w:r>
        <w:rPr/>
        <w:t>Instructions</w:t>
      </w:r>
      <w:r>
        <w:rPr>
          <w:spacing w:val="-6"/>
        </w:rPr>
        <w:t> </w:t>
      </w:r>
      <w:r>
        <w:rPr/>
        <w:t>for</w:t>
      </w:r>
      <w:r>
        <w:rPr>
          <w:spacing w:val="-9"/>
        </w:rPr>
        <w:t> </w:t>
      </w:r>
      <w:r>
        <w:rPr/>
        <w:t>Using</w:t>
      </w:r>
      <w:r>
        <w:rPr>
          <w:spacing w:val="-8"/>
        </w:rPr>
        <w:t> </w:t>
      </w:r>
      <w:r>
        <w:rPr/>
        <w:t>the</w:t>
      </w:r>
      <w:r>
        <w:rPr>
          <w:spacing w:val="-9"/>
        </w:rPr>
        <w:t> </w:t>
      </w:r>
      <w:r>
        <w:rPr/>
        <w:t>Springer</w:t>
      </w:r>
      <w:r>
        <w:rPr>
          <w:spacing w:val="-7"/>
        </w:rPr>
        <w:t> </w:t>
      </w:r>
      <w:r>
        <w:rPr/>
        <w:t>Nature Word Template</w:t>
      </w:r>
    </w:p>
    <w:p>
      <w:pPr>
        <w:pStyle w:val="BodyText"/>
        <w:spacing w:before="125"/>
        <w:rPr>
          <w:b/>
          <w:sz w:val="32"/>
        </w:rPr>
      </w:pPr>
    </w:p>
    <w:p>
      <w:pPr>
        <w:pStyle w:val="Heading3"/>
      </w:pPr>
      <w:r>
        <w:rPr/>
        <w:t>Author</w:t>
      </w:r>
      <w:r>
        <w:rPr>
          <w:spacing w:val="-11"/>
        </w:rPr>
        <w:t> </w:t>
      </w:r>
      <w:r>
        <w:rPr/>
        <w:t>Name</w:t>
      </w:r>
      <w:r>
        <w:rPr>
          <w:vertAlign w:val="superscript"/>
        </w:rPr>
        <w:t>1</w:t>
      </w:r>
      <w:r>
        <w:rPr>
          <w:vertAlign w:val="baseline"/>
        </w:rPr>
        <w:t>,</w:t>
      </w:r>
      <w:r>
        <w:rPr>
          <w:spacing w:val="-5"/>
          <w:vertAlign w:val="baseline"/>
        </w:rPr>
        <w:t> </w:t>
      </w:r>
      <w:r>
        <w:rPr>
          <w:vertAlign w:val="baseline"/>
        </w:rPr>
        <w:t>Author</w:t>
      </w:r>
      <w:r>
        <w:rPr>
          <w:spacing w:val="-6"/>
          <w:vertAlign w:val="baseline"/>
        </w:rPr>
        <w:t> </w:t>
      </w:r>
      <w:r>
        <w:rPr>
          <w:vertAlign w:val="baseline"/>
        </w:rPr>
        <w:t>Name</w:t>
      </w:r>
      <w:r>
        <w:rPr>
          <w:vertAlign w:val="superscript"/>
        </w:rPr>
        <w:t>2</w:t>
      </w:r>
      <w:r>
        <w:rPr>
          <w:vertAlign w:val="baseline"/>
        </w:rPr>
        <w:t>,</w:t>
      </w:r>
      <w:r>
        <w:rPr>
          <w:spacing w:val="-16"/>
          <w:vertAlign w:val="baseline"/>
        </w:rPr>
        <w:t> </w:t>
      </w:r>
      <w:r>
        <w:rPr>
          <w:vertAlign w:val="baseline"/>
        </w:rPr>
        <w:t>Author</w:t>
      </w:r>
      <w:r>
        <w:rPr>
          <w:spacing w:val="-6"/>
          <w:vertAlign w:val="baseline"/>
        </w:rPr>
        <w:t> </w:t>
      </w:r>
      <w:r>
        <w:rPr>
          <w:vertAlign w:val="baseline"/>
        </w:rPr>
        <w:t>Name</w:t>
      </w:r>
      <w:r>
        <w:rPr>
          <w:vertAlign w:val="superscript"/>
        </w:rPr>
        <w:t>3</w:t>
      </w:r>
      <w:r>
        <w:rPr>
          <w:vertAlign w:val="baseline"/>
        </w:rPr>
        <w:t>,</w:t>
      </w:r>
      <w:r>
        <w:rPr>
          <w:spacing w:val="-6"/>
          <w:vertAlign w:val="baseline"/>
        </w:rPr>
        <w:t> </w:t>
      </w:r>
      <w:r>
        <w:rPr>
          <w:vertAlign w:val="baseline"/>
        </w:rPr>
        <w:t>Author</w:t>
      </w:r>
      <w:r>
        <w:rPr>
          <w:spacing w:val="-6"/>
          <w:vertAlign w:val="baseline"/>
        </w:rPr>
        <w:t> </w:t>
      </w:r>
      <w:r>
        <w:rPr>
          <w:spacing w:val="-2"/>
          <w:vertAlign w:val="baseline"/>
        </w:rPr>
        <w:t>Name</w:t>
      </w:r>
      <w:r>
        <w:rPr>
          <w:spacing w:val="-2"/>
          <w:vertAlign w:val="superscript"/>
        </w:rPr>
        <w:t>4</w:t>
      </w:r>
    </w:p>
    <w:p>
      <w:pPr>
        <w:pStyle w:val="BodyText"/>
        <w:spacing w:before="14"/>
        <w:rPr>
          <w:b/>
        </w:rPr>
      </w:pPr>
    </w:p>
    <w:p>
      <w:pPr>
        <w:spacing w:line="244" w:lineRule="auto" w:before="0"/>
        <w:ind w:left="1201" w:right="4639" w:firstLine="0"/>
        <w:jc w:val="both"/>
        <w:rPr>
          <w:sz w:val="17"/>
        </w:rPr>
      </w:pPr>
      <w:r>
        <w:rPr>
          <w:sz w:val="17"/>
          <w:vertAlign w:val="superscript"/>
        </w:rPr>
        <w:t>1</w:t>
      </w:r>
      <w:r>
        <w:rPr>
          <w:sz w:val="17"/>
          <w:vertAlign w:val="baseline"/>
        </w:rPr>
        <w:t>Department,</w:t>
      </w:r>
      <w:r>
        <w:rPr>
          <w:spacing w:val="-11"/>
          <w:sz w:val="17"/>
          <w:vertAlign w:val="baseline"/>
        </w:rPr>
        <w:t> </w:t>
      </w:r>
      <w:r>
        <w:rPr>
          <w:sz w:val="17"/>
          <w:vertAlign w:val="baseline"/>
        </w:rPr>
        <w:t>Institution,</w:t>
      </w:r>
      <w:r>
        <w:rPr>
          <w:spacing w:val="-11"/>
          <w:sz w:val="17"/>
          <w:vertAlign w:val="baseline"/>
        </w:rPr>
        <w:t> </w:t>
      </w:r>
      <w:r>
        <w:rPr>
          <w:sz w:val="17"/>
          <w:vertAlign w:val="baseline"/>
        </w:rPr>
        <w:t>City,</w:t>
      </w:r>
      <w:r>
        <w:rPr>
          <w:spacing w:val="-10"/>
          <w:sz w:val="17"/>
          <w:vertAlign w:val="baseline"/>
        </w:rPr>
        <w:t> </w:t>
      </w:r>
      <w:r>
        <w:rPr>
          <w:sz w:val="17"/>
          <w:vertAlign w:val="baseline"/>
        </w:rPr>
        <w:t>Country </w:t>
      </w:r>
      <w:r>
        <w:rPr>
          <w:sz w:val="17"/>
          <w:vertAlign w:val="superscript"/>
        </w:rPr>
        <w:t>2</w:t>
      </w:r>
      <w:r>
        <w:rPr>
          <w:sz w:val="17"/>
          <w:vertAlign w:val="baseline"/>
        </w:rPr>
        <w:t>Department,</w:t>
      </w:r>
      <w:r>
        <w:rPr>
          <w:spacing w:val="-11"/>
          <w:sz w:val="17"/>
          <w:vertAlign w:val="baseline"/>
        </w:rPr>
        <w:t> </w:t>
      </w:r>
      <w:r>
        <w:rPr>
          <w:sz w:val="17"/>
          <w:vertAlign w:val="baseline"/>
        </w:rPr>
        <w:t>Institution,</w:t>
      </w:r>
      <w:r>
        <w:rPr>
          <w:spacing w:val="-11"/>
          <w:sz w:val="17"/>
          <w:vertAlign w:val="baseline"/>
        </w:rPr>
        <w:t> </w:t>
      </w:r>
      <w:r>
        <w:rPr>
          <w:sz w:val="17"/>
          <w:vertAlign w:val="baseline"/>
        </w:rPr>
        <w:t>City,</w:t>
      </w:r>
      <w:r>
        <w:rPr>
          <w:spacing w:val="-10"/>
          <w:sz w:val="17"/>
          <w:vertAlign w:val="baseline"/>
        </w:rPr>
        <w:t> </w:t>
      </w:r>
      <w:r>
        <w:rPr>
          <w:sz w:val="17"/>
          <w:vertAlign w:val="baseline"/>
        </w:rPr>
        <w:t>Country </w:t>
      </w:r>
      <w:r>
        <w:rPr>
          <w:sz w:val="17"/>
          <w:vertAlign w:val="superscript"/>
        </w:rPr>
        <w:t>3</w:t>
      </w:r>
      <w:r>
        <w:rPr>
          <w:sz w:val="17"/>
          <w:vertAlign w:val="baseline"/>
        </w:rPr>
        <w:t>Department,</w:t>
      </w:r>
      <w:r>
        <w:rPr>
          <w:spacing w:val="-11"/>
          <w:sz w:val="17"/>
          <w:vertAlign w:val="baseline"/>
        </w:rPr>
        <w:t> </w:t>
      </w:r>
      <w:r>
        <w:rPr>
          <w:sz w:val="17"/>
          <w:vertAlign w:val="baseline"/>
        </w:rPr>
        <w:t>Institution,</w:t>
      </w:r>
      <w:r>
        <w:rPr>
          <w:spacing w:val="-11"/>
          <w:sz w:val="17"/>
          <w:vertAlign w:val="baseline"/>
        </w:rPr>
        <w:t> </w:t>
      </w:r>
      <w:r>
        <w:rPr>
          <w:sz w:val="17"/>
          <w:vertAlign w:val="baseline"/>
        </w:rPr>
        <w:t>City,</w:t>
      </w:r>
      <w:r>
        <w:rPr>
          <w:spacing w:val="-10"/>
          <w:sz w:val="17"/>
          <w:vertAlign w:val="baseline"/>
        </w:rPr>
        <w:t> </w:t>
      </w:r>
      <w:r>
        <w:rPr>
          <w:sz w:val="17"/>
          <w:vertAlign w:val="baseline"/>
        </w:rPr>
        <w:t>Country </w:t>
      </w:r>
      <w:r>
        <w:rPr>
          <w:sz w:val="17"/>
          <w:vertAlign w:val="superscript"/>
        </w:rPr>
        <w:t>4</w:t>
      </w:r>
      <w:r>
        <w:rPr>
          <w:sz w:val="17"/>
          <w:vertAlign w:val="baseline"/>
        </w:rPr>
        <w:t>Department,</w:t>
      </w:r>
      <w:r>
        <w:rPr>
          <w:spacing w:val="-5"/>
          <w:sz w:val="17"/>
          <w:vertAlign w:val="baseline"/>
        </w:rPr>
        <w:t> </w:t>
      </w:r>
      <w:r>
        <w:rPr>
          <w:sz w:val="17"/>
          <w:vertAlign w:val="baseline"/>
        </w:rPr>
        <w:t>Institution,</w:t>
      </w:r>
      <w:r>
        <w:rPr>
          <w:spacing w:val="-7"/>
          <w:sz w:val="17"/>
          <w:vertAlign w:val="baseline"/>
        </w:rPr>
        <w:t> </w:t>
      </w:r>
      <w:r>
        <w:rPr>
          <w:sz w:val="17"/>
          <w:vertAlign w:val="baseline"/>
        </w:rPr>
        <w:t>City,</w:t>
      </w:r>
      <w:r>
        <w:rPr>
          <w:spacing w:val="-4"/>
          <w:sz w:val="17"/>
          <w:vertAlign w:val="baseline"/>
        </w:rPr>
        <w:t> </w:t>
      </w:r>
      <w:r>
        <w:rPr>
          <w:spacing w:val="-2"/>
          <w:sz w:val="17"/>
          <w:vertAlign w:val="baseline"/>
        </w:rPr>
        <w:t>Country</w:t>
      </w:r>
    </w:p>
    <w:p>
      <w:pPr>
        <w:pStyle w:val="BodyText"/>
        <w:spacing w:before="49"/>
        <w:rPr>
          <w:sz w:val="17"/>
        </w:rPr>
      </w:pPr>
    </w:p>
    <w:p>
      <w:pPr>
        <w:spacing w:line="244" w:lineRule="auto" w:before="0"/>
        <w:ind w:left="964" w:right="857" w:firstLine="0"/>
        <w:jc w:val="left"/>
        <w:rPr>
          <w:sz w:val="17"/>
        </w:rPr>
      </w:pPr>
      <w:r>
        <w:rPr>
          <w:sz w:val="17"/>
        </w:rPr>
        <w:t>This</w:t>
      </w:r>
      <w:r>
        <w:rPr>
          <w:spacing w:val="-3"/>
          <w:sz w:val="17"/>
        </w:rPr>
        <w:t> </w:t>
      </w:r>
      <w:r>
        <w:rPr>
          <w:sz w:val="17"/>
        </w:rPr>
        <w:t>is</w:t>
      </w:r>
      <w:r>
        <w:rPr>
          <w:spacing w:val="-3"/>
          <w:sz w:val="17"/>
        </w:rPr>
        <w:t> </w:t>
      </w:r>
      <w:r>
        <w:rPr>
          <w:sz w:val="17"/>
        </w:rPr>
        <w:t>a</w:t>
      </w:r>
      <w:r>
        <w:rPr>
          <w:spacing w:val="-3"/>
          <w:sz w:val="17"/>
        </w:rPr>
        <w:t> </w:t>
      </w:r>
      <w:r>
        <w:rPr>
          <w:sz w:val="17"/>
        </w:rPr>
        <w:t>sample</w:t>
      </w:r>
      <w:r>
        <w:rPr>
          <w:spacing w:val="-1"/>
          <w:sz w:val="17"/>
        </w:rPr>
        <w:t> </w:t>
      </w:r>
      <w:r>
        <w:rPr>
          <w:sz w:val="17"/>
        </w:rPr>
        <w:t>chapter</w:t>
      </w:r>
      <w:r>
        <w:rPr>
          <w:spacing w:val="-3"/>
          <w:sz w:val="17"/>
        </w:rPr>
        <w:t> </w:t>
      </w:r>
      <w:r>
        <w:rPr>
          <w:sz w:val="17"/>
        </w:rPr>
        <w:t>note.</w:t>
      </w:r>
      <w:r>
        <w:rPr>
          <w:spacing w:val="-4"/>
          <w:sz w:val="17"/>
        </w:rPr>
        <w:t> </w:t>
      </w:r>
      <w:r>
        <w:rPr>
          <w:sz w:val="17"/>
        </w:rPr>
        <w:t>This</w:t>
      </w:r>
      <w:r>
        <w:rPr>
          <w:spacing w:val="-3"/>
          <w:sz w:val="17"/>
        </w:rPr>
        <w:t> </w:t>
      </w:r>
      <w:r>
        <w:rPr>
          <w:sz w:val="17"/>
        </w:rPr>
        <w:t>is</w:t>
      </w:r>
      <w:r>
        <w:rPr>
          <w:spacing w:val="-1"/>
          <w:sz w:val="17"/>
        </w:rPr>
        <w:t> </w:t>
      </w:r>
      <w:r>
        <w:rPr>
          <w:sz w:val="17"/>
        </w:rPr>
        <w:t>an</w:t>
      </w:r>
      <w:r>
        <w:rPr>
          <w:spacing w:val="-3"/>
          <w:sz w:val="17"/>
        </w:rPr>
        <w:t> </w:t>
      </w:r>
      <w:r>
        <w:rPr>
          <w:sz w:val="17"/>
        </w:rPr>
        <w:t>optional</w:t>
      </w:r>
      <w:r>
        <w:rPr>
          <w:spacing w:val="-4"/>
          <w:sz w:val="17"/>
        </w:rPr>
        <w:t> </w:t>
      </w:r>
      <w:r>
        <w:rPr>
          <w:sz w:val="17"/>
        </w:rPr>
        <w:t>feature which</w:t>
      </w:r>
      <w:r>
        <w:rPr>
          <w:spacing w:val="-3"/>
          <w:sz w:val="17"/>
        </w:rPr>
        <w:t> </w:t>
      </w:r>
      <w:r>
        <w:rPr>
          <w:sz w:val="17"/>
        </w:rPr>
        <w:t>you</w:t>
      </w:r>
      <w:r>
        <w:rPr>
          <w:spacing w:val="-1"/>
          <w:sz w:val="17"/>
        </w:rPr>
        <w:t> </w:t>
      </w:r>
      <w:r>
        <w:rPr>
          <w:sz w:val="17"/>
        </w:rPr>
        <w:t>may</w:t>
      </w:r>
      <w:r>
        <w:rPr>
          <w:spacing w:val="-1"/>
          <w:sz w:val="17"/>
        </w:rPr>
        <w:t> </w:t>
      </w:r>
      <w:r>
        <w:rPr>
          <w:sz w:val="17"/>
        </w:rPr>
        <w:t>for</w:t>
      </w:r>
      <w:r>
        <w:rPr>
          <w:spacing w:val="-3"/>
          <w:sz w:val="17"/>
        </w:rPr>
        <w:t> </w:t>
      </w:r>
      <w:r>
        <w:rPr>
          <w:sz w:val="17"/>
        </w:rPr>
        <w:t>instance</w:t>
      </w:r>
      <w:r>
        <w:rPr>
          <w:spacing w:val="-3"/>
          <w:sz w:val="17"/>
        </w:rPr>
        <w:t> </w:t>
      </w:r>
      <w:r>
        <w:rPr>
          <w:sz w:val="17"/>
        </w:rPr>
        <w:t>use</w:t>
      </w:r>
      <w:r>
        <w:rPr>
          <w:spacing w:val="-3"/>
          <w:sz w:val="17"/>
        </w:rPr>
        <w:t> </w:t>
      </w:r>
      <w:r>
        <w:rPr>
          <w:sz w:val="17"/>
        </w:rPr>
        <w:t>to dedicate the chapter to someone or to acknowledge equal authorship.</w:t>
      </w:r>
    </w:p>
    <w:p>
      <w:pPr>
        <w:pStyle w:val="BodyText"/>
        <w:spacing w:before="44"/>
        <w:rPr>
          <w:sz w:val="17"/>
        </w:rPr>
      </w:pPr>
    </w:p>
    <w:p>
      <w:pPr>
        <w:spacing w:before="0"/>
        <w:ind w:left="0" w:right="906" w:firstLine="0"/>
        <w:jc w:val="right"/>
        <w:rPr>
          <w:sz w:val="17"/>
        </w:rPr>
      </w:pPr>
      <w:r>
        <w:rPr>
          <w:sz w:val="17"/>
        </w:rPr>
        <w:t>A</w:t>
      </w:r>
      <w:r>
        <w:rPr>
          <w:spacing w:val="-4"/>
          <w:sz w:val="17"/>
        </w:rPr>
        <w:t> </w:t>
      </w:r>
      <w:r>
        <w:rPr>
          <w:sz w:val="17"/>
        </w:rPr>
        <w:t>motto is</w:t>
      </w:r>
      <w:r>
        <w:rPr>
          <w:spacing w:val="-3"/>
          <w:sz w:val="17"/>
        </w:rPr>
        <w:t> </w:t>
      </w:r>
      <w:r>
        <w:rPr>
          <w:sz w:val="17"/>
        </w:rPr>
        <w:t>a</w:t>
      </w:r>
      <w:r>
        <w:rPr>
          <w:spacing w:val="-2"/>
          <w:sz w:val="17"/>
        </w:rPr>
        <w:t> </w:t>
      </w:r>
      <w:r>
        <w:rPr>
          <w:sz w:val="17"/>
        </w:rPr>
        <w:t>brief</w:t>
      </w:r>
      <w:r>
        <w:rPr>
          <w:spacing w:val="-3"/>
          <w:sz w:val="17"/>
        </w:rPr>
        <w:t> </w:t>
      </w:r>
      <w:r>
        <w:rPr>
          <w:sz w:val="17"/>
        </w:rPr>
        <w:t>statement</w:t>
      </w:r>
      <w:r>
        <w:rPr>
          <w:spacing w:val="-3"/>
          <w:sz w:val="17"/>
        </w:rPr>
        <w:t> </w:t>
      </w:r>
      <w:r>
        <w:rPr>
          <w:sz w:val="17"/>
        </w:rPr>
        <w:t>or</w:t>
      </w:r>
      <w:r>
        <w:rPr>
          <w:spacing w:val="-2"/>
          <w:sz w:val="17"/>
        </w:rPr>
        <w:t> </w:t>
      </w:r>
      <w:r>
        <w:rPr>
          <w:sz w:val="17"/>
        </w:rPr>
        <w:t>phrase</w:t>
      </w:r>
      <w:r>
        <w:rPr>
          <w:spacing w:val="-3"/>
          <w:sz w:val="17"/>
        </w:rPr>
        <w:t> </w:t>
      </w:r>
      <w:r>
        <w:rPr>
          <w:sz w:val="17"/>
        </w:rPr>
        <w:t>that</w:t>
      </w:r>
      <w:r>
        <w:rPr>
          <w:spacing w:val="-3"/>
          <w:sz w:val="17"/>
        </w:rPr>
        <w:t> </w:t>
      </w:r>
      <w:r>
        <w:rPr>
          <w:sz w:val="17"/>
        </w:rPr>
        <w:t>captures</w:t>
      </w:r>
      <w:r>
        <w:rPr>
          <w:spacing w:val="-3"/>
          <w:sz w:val="17"/>
        </w:rPr>
        <w:t> </w:t>
      </w:r>
      <w:r>
        <w:rPr>
          <w:sz w:val="17"/>
        </w:rPr>
        <w:t>the</w:t>
      </w:r>
      <w:r>
        <w:rPr>
          <w:spacing w:val="-2"/>
          <w:sz w:val="17"/>
        </w:rPr>
        <w:t> </w:t>
      </w:r>
      <w:r>
        <w:rPr>
          <w:sz w:val="17"/>
        </w:rPr>
        <w:t>essence</w:t>
      </w:r>
      <w:r>
        <w:rPr>
          <w:spacing w:val="-2"/>
          <w:sz w:val="17"/>
        </w:rPr>
        <w:t> </w:t>
      </w:r>
      <w:r>
        <w:rPr>
          <w:sz w:val="17"/>
        </w:rPr>
        <w:t>or</w:t>
      </w:r>
      <w:r>
        <w:rPr>
          <w:spacing w:val="-3"/>
          <w:sz w:val="17"/>
        </w:rPr>
        <w:t> </w:t>
      </w:r>
      <w:r>
        <w:rPr>
          <w:sz w:val="17"/>
        </w:rPr>
        <w:t>main</w:t>
      </w:r>
      <w:r>
        <w:rPr>
          <w:spacing w:val="-2"/>
          <w:sz w:val="17"/>
        </w:rPr>
        <w:t> </w:t>
      </w:r>
      <w:r>
        <w:rPr>
          <w:sz w:val="17"/>
        </w:rPr>
        <w:t>idea</w:t>
      </w:r>
      <w:r>
        <w:rPr>
          <w:spacing w:val="-3"/>
          <w:sz w:val="17"/>
        </w:rPr>
        <w:t> </w:t>
      </w:r>
      <w:r>
        <w:rPr>
          <w:sz w:val="17"/>
        </w:rPr>
        <w:t>of a</w:t>
      </w:r>
      <w:r>
        <w:rPr>
          <w:spacing w:val="-2"/>
          <w:sz w:val="17"/>
        </w:rPr>
        <w:t> chapter.</w:t>
      </w:r>
    </w:p>
    <w:p>
      <w:pPr>
        <w:spacing w:before="6"/>
        <w:ind w:left="0" w:right="905" w:firstLine="0"/>
        <w:jc w:val="right"/>
        <w:rPr>
          <w:sz w:val="17"/>
        </w:rPr>
      </w:pPr>
      <w:r>
        <w:rPr>
          <w:sz w:val="17"/>
        </w:rPr>
        <w:t>This</w:t>
      </w:r>
      <w:r>
        <w:rPr>
          <w:spacing w:val="-4"/>
          <w:sz w:val="17"/>
        </w:rPr>
        <w:t> </w:t>
      </w:r>
      <w:r>
        <w:rPr>
          <w:sz w:val="17"/>
        </w:rPr>
        <w:t>is</w:t>
      </w:r>
      <w:r>
        <w:rPr>
          <w:spacing w:val="-3"/>
          <w:sz w:val="17"/>
        </w:rPr>
        <w:t> </w:t>
      </w:r>
      <w:r>
        <w:rPr>
          <w:sz w:val="17"/>
        </w:rPr>
        <w:t>an</w:t>
      </w:r>
      <w:r>
        <w:rPr>
          <w:spacing w:val="-1"/>
          <w:sz w:val="17"/>
        </w:rPr>
        <w:t> </w:t>
      </w:r>
      <w:r>
        <w:rPr>
          <w:sz w:val="17"/>
        </w:rPr>
        <w:t>optional</w:t>
      </w:r>
      <w:r>
        <w:rPr>
          <w:spacing w:val="-1"/>
          <w:sz w:val="17"/>
        </w:rPr>
        <w:t> </w:t>
      </w:r>
      <w:r>
        <w:rPr>
          <w:spacing w:val="-2"/>
          <w:sz w:val="17"/>
        </w:rPr>
        <w:t>feature.</w:t>
      </w:r>
    </w:p>
    <w:p>
      <w:pPr>
        <w:pStyle w:val="BodyText"/>
        <w:rPr>
          <w:sz w:val="17"/>
        </w:rPr>
      </w:pPr>
    </w:p>
    <w:p>
      <w:pPr>
        <w:pStyle w:val="BodyText"/>
        <w:spacing w:before="98"/>
        <w:rPr>
          <w:sz w:val="17"/>
        </w:rPr>
      </w:pPr>
    </w:p>
    <w:p>
      <w:pPr>
        <w:pStyle w:val="BodyText"/>
        <w:spacing w:line="249" w:lineRule="auto"/>
        <w:ind w:left="963" w:right="903"/>
        <w:jc w:val="both"/>
      </w:pPr>
      <w:r>
        <w:rPr>
          <w:b/>
        </w:rPr>
        <w:t>Abstract</w:t>
      </w:r>
      <w:r>
        <w:rPr>
          <w:b/>
          <w:spacing w:val="-7"/>
        </w:rPr>
        <w:t> </w:t>
      </w:r>
      <w:r>
        <w:rPr/>
        <w:t>This</w:t>
      </w:r>
      <w:r>
        <w:rPr>
          <w:spacing w:val="-8"/>
        </w:rPr>
        <w:t> </w:t>
      </w:r>
      <w:r>
        <w:rPr/>
        <w:t>user</w:t>
      </w:r>
      <w:r>
        <w:rPr>
          <w:spacing w:val="-7"/>
        </w:rPr>
        <w:t> </w:t>
      </w:r>
      <w:r>
        <w:rPr/>
        <w:t>manual</w:t>
      </w:r>
      <w:r>
        <w:rPr>
          <w:spacing w:val="-7"/>
        </w:rPr>
        <w:t> </w:t>
      </w:r>
      <w:r>
        <w:rPr/>
        <w:t>provides</w:t>
      </w:r>
      <w:r>
        <w:rPr>
          <w:spacing w:val="-8"/>
        </w:rPr>
        <w:t> </w:t>
      </w:r>
      <w:r>
        <w:rPr/>
        <w:t>instructions</w:t>
      </w:r>
      <w:r>
        <w:rPr>
          <w:spacing w:val="-8"/>
        </w:rPr>
        <w:t> </w:t>
      </w:r>
      <w:r>
        <w:rPr/>
        <w:t>on</w:t>
      </w:r>
      <w:r>
        <w:rPr>
          <w:spacing w:val="-8"/>
        </w:rPr>
        <w:t> </w:t>
      </w:r>
      <w:r>
        <w:rPr/>
        <w:t>how</w:t>
      </w:r>
      <w:r>
        <w:rPr>
          <w:spacing w:val="-7"/>
        </w:rPr>
        <w:t> </w:t>
      </w:r>
      <w:r>
        <w:rPr/>
        <w:t>to</w:t>
      </w:r>
      <w:r>
        <w:rPr>
          <w:spacing w:val="-8"/>
        </w:rPr>
        <w:t> </w:t>
      </w:r>
      <w:r>
        <w:rPr/>
        <w:t>use</w:t>
      </w:r>
      <w:r>
        <w:rPr>
          <w:spacing w:val="-7"/>
        </w:rPr>
        <w:t> </w:t>
      </w:r>
      <w:r>
        <w:rPr/>
        <w:t>the</w:t>
      </w:r>
      <w:r>
        <w:rPr>
          <w:spacing w:val="-7"/>
        </w:rPr>
        <w:t> </w:t>
      </w:r>
      <w:r>
        <w:rPr/>
        <w:t>Springer</w:t>
      </w:r>
      <w:r>
        <w:rPr>
          <w:spacing w:val="-7"/>
        </w:rPr>
        <w:t> </w:t>
      </w:r>
      <w:r>
        <w:rPr/>
        <w:t>Nature Word template effectively. It is intended as a guide for Springer Nature book and chapter authors in understanding how the template functions. This user guide has been prepared in the form of a sample chapter which at the same time explains</w:t>
      </w:r>
      <w:r>
        <w:rPr>
          <w:spacing w:val="-1"/>
        </w:rPr>
        <w:t> </w:t>
      </w:r>
      <w:r>
        <w:rPr/>
        <w:t>the different features offered by this tool.</w:t>
      </w:r>
    </w:p>
    <w:p>
      <w:pPr>
        <w:pStyle w:val="BodyText"/>
      </w:pPr>
    </w:p>
    <w:p>
      <w:pPr>
        <w:pStyle w:val="BodyText"/>
        <w:spacing w:before="24"/>
      </w:pPr>
    </w:p>
    <w:p>
      <w:pPr>
        <w:pStyle w:val="BodyText"/>
        <w:ind w:left="963"/>
      </w:pPr>
      <w:r>
        <w:rPr>
          <w:b/>
        </w:rPr>
        <w:t>Keywords</w:t>
      </w:r>
      <w:r>
        <w:rPr>
          <w:b/>
          <w:spacing w:val="-9"/>
        </w:rPr>
        <w:t> </w:t>
      </w:r>
      <w:r>
        <w:rPr/>
        <w:t>Manual,</w:t>
      </w:r>
      <w:r>
        <w:rPr>
          <w:spacing w:val="-6"/>
        </w:rPr>
        <w:t> </w:t>
      </w:r>
      <w:r>
        <w:rPr/>
        <w:t>Instructions,</w:t>
      </w:r>
      <w:r>
        <w:rPr>
          <w:spacing w:val="-6"/>
        </w:rPr>
        <w:t> </w:t>
      </w:r>
      <w:r>
        <w:rPr/>
        <w:t>User</w:t>
      </w:r>
      <w:r>
        <w:rPr>
          <w:spacing w:val="-7"/>
        </w:rPr>
        <w:t> </w:t>
      </w:r>
      <w:r>
        <w:rPr/>
        <w:t>Guide,</w:t>
      </w:r>
      <w:r>
        <w:rPr>
          <w:spacing w:val="-6"/>
        </w:rPr>
        <w:t> </w:t>
      </w:r>
      <w:r>
        <w:rPr/>
        <w:t>Word</w:t>
      </w:r>
      <w:r>
        <w:rPr>
          <w:spacing w:val="-7"/>
        </w:rPr>
        <w:t> </w:t>
      </w:r>
      <w:r>
        <w:rPr/>
        <w:t>Template,</w:t>
      </w:r>
      <w:r>
        <w:rPr>
          <w:spacing w:val="-6"/>
        </w:rPr>
        <w:t> </w:t>
      </w:r>
      <w:r>
        <w:rPr/>
        <w:t>Springer</w:t>
      </w:r>
      <w:r>
        <w:rPr>
          <w:spacing w:val="-6"/>
        </w:rPr>
        <w:t> </w:t>
      </w:r>
      <w:r>
        <w:rPr>
          <w:spacing w:val="-2"/>
        </w:rPr>
        <w:t>Nature</w:t>
      </w:r>
    </w:p>
    <w:p>
      <w:pPr>
        <w:pStyle w:val="BodyText"/>
        <w:spacing w:before="134"/>
      </w:pPr>
    </w:p>
    <w:p>
      <w:pPr>
        <w:pStyle w:val="Heading1"/>
        <w:numPr>
          <w:ilvl w:val="0"/>
          <w:numId w:val="1"/>
        </w:numPr>
        <w:tabs>
          <w:tab w:pos="1150" w:val="left" w:leader="none"/>
        </w:tabs>
        <w:spacing w:line="240" w:lineRule="auto" w:before="0" w:after="0"/>
        <w:ind w:left="1150" w:right="0" w:hanging="187"/>
        <w:jc w:val="both"/>
      </w:pPr>
      <w:bookmarkStart w:name="1 Introduction" w:id="2"/>
      <w:bookmarkEnd w:id="2"/>
      <w:r>
        <w:rPr>
          <w:b w:val="0"/>
        </w:rPr>
      </w:r>
      <w:r>
        <w:rPr>
          <w:spacing w:val="-2"/>
        </w:rPr>
        <w:t>Introduction</w:t>
      </w:r>
    </w:p>
    <w:p>
      <w:pPr>
        <w:pStyle w:val="BodyText"/>
        <w:spacing w:before="119"/>
        <w:ind w:left="963" w:right="906"/>
        <w:jc w:val="both"/>
      </w:pPr>
      <w:r>
        <w:rPr/>
        <w:t>This</w:t>
      </w:r>
      <w:r>
        <w:rPr>
          <w:spacing w:val="-1"/>
        </w:rPr>
        <w:t> </w:t>
      </w:r>
      <w:r>
        <w:rPr/>
        <w:t>document</w:t>
      </w:r>
      <w:r>
        <w:rPr>
          <w:spacing w:val="-1"/>
        </w:rPr>
        <w:t> </w:t>
      </w:r>
      <w:r>
        <w:rPr/>
        <w:t>is</w:t>
      </w:r>
      <w:r>
        <w:rPr>
          <w:spacing w:val="-1"/>
        </w:rPr>
        <w:t> </w:t>
      </w:r>
      <w:r>
        <w:rPr/>
        <w:t>designed to</w:t>
      </w:r>
      <w:r>
        <w:rPr>
          <w:spacing w:val="-2"/>
        </w:rPr>
        <w:t> </w:t>
      </w:r>
      <w:r>
        <w:rPr/>
        <w:t>help authors</w:t>
      </w:r>
      <w:r>
        <w:rPr>
          <w:spacing w:val="-1"/>
        </w:rPr>
        <w:t> </w:t>
      </w:r>
      <w:r>
        <w:rPr/>
        <w:t>prepare their manuscript</w:t>
      </w:r>
      <w:r>
        <w:rPr>
          <w:spacing w:val="-1"/>
        </w:rPr>
        <w:t> </w:t>
      </w:r>
      <w:r>
        <w:rPr/>
        <w:t>with all</w:t>
      </w:r>
      <w:r>
        <w:rPr>
          <w:spacing w:val="-1"/>
        </w:rPr>
        <w:t> </w:t>
      </w:r>
      <w:r>
        <w:rPr/>
        <w:t>neces- sary structures. The template contains predefined formats for all the essential ele- ments in the manuscript. These formats can be easily applied using mouse clicks and are compatible with both Windows and Mac. This documentation provides a step-by-step instruction for using the template.</w:t>
      </w:r>
    </w:p>
    <w:p>
      <w:pPr>
        <w:pStyle w:val="BodyText"/>
        <w:spacing w:before="3"/>
        <w:ind w:left="963" w:right="902" w:firstLine="239"/>
        <w:jc w:val="both"/>
      </w:pPr>
      <w:r>
        <w:rPr/>
        <w:t>The Word template has been designed as a tool to help Springer Nature authors to prepare their manuscripts in a well-structured format which can easily be con- verted</w:t>
      </w:r>
      <w:r>
        <w:rPr>
          <w:spacing w:val="-11"/>
        </w:rPr>
        <w:t> </w:t>
      </w:r>
      <w:r>
        <w:rPr/>
        <w:t>into</w:t>
      </w:r>
      <w:r>
        <w:rPr>
          <w:spacing w:val="-10"/>
        </w:rPr>
        <w:t> </w:t>
      </w:r>
      <w:r>
        <w:rPr/>
        <w:t>XML.</w:t>
      </w:r>
      <w:r>
        <w:rPr>
          <w:spacing w:val="-11"/>
        </w:rPr>
        <w:t> </w:t>
      </w:r>
      <w:r>
        <w:rPr/>
        <w:t>The</w:t>
      </w:r>
      <w:r>
        <w:rPr>
          <w:spacing w:val="-11"/>
        </w:rPr>
        <w:t> </w:t>
      </w:r>
      <w:r>
        <w:rPr/>
        <w:t>XML</w:t>
      </w:r>
      <w:r>
        <w:rPr>
          <w:spacing w:val="-11"/>
        </w:rPr>
        <w:t> </w:t>
      </w:r>
      <w:r>
        <w:rPr/>
        <w:t>format</w:t>
      </w:r>
      <w:r>
        <w:rPr>
          <w:spacing w:val="-12"/>
        </w:rPr>
        <w:t> </w:t>
      </w:r>
      <w:r>
        <w:rPr/>
        <w:t>is</w:t>
      </w:r>
      <w:r>
        <w:rPr>
          <w:spacing w:val="-12"/>
        </w:rPr>
        <w:t> </w:t>
      </w:r>
      <w:r>
        <w:rPr/>
        <w:t>the</w:t>
      </w:r>
      <w:r>
        <w:rPr>
          <w:spacing w:val="-11"/>
        </w:rPr>
        <w:t> </w:t>
      </w:r>
      <w:r>
        <w:rPr/>
        <w:t>basis</w:t>
      </w:r>
      <w:r>
        <w:rPr>
          <w:spacing w:val="-12"/>
        </w:rPr>
        <w:t> </w:t>
      </w:r>
      <w:r>
        <w:rPr/>
        <w:t>for</w:t>
      </w:r>
      <w:r>
        <w:rPr>
          <w:spacing w:val="-11"/>
        </w:rPr>
        <w:t> </w:t>
      </w:r>
      <w:r>
        <w:rPr/>
        <w:t>displaying</w:t>
      </w:r>
      <w:r>
        <w:rPr>
          <w:spacing w:val="-10"/>
        </w:rPr>
        <w:t> </w:t>
      </w:r>
      <w:r>
        <w:rPr/>
        <w:t>the</w:t>
      </w:r>
      <w:r>
        <w:rPr>
          <w:spacing w:val="-11"/>
        </w:rPr>
        <w:t> </w:t>
      </w:r>
      <w:r>
        <w:rPr/>
        <w:t>content</w:t>
      </w:r>
      <w:r>
        <w:rPr>
          <w:spacing w:val="-12"/>
        </w:rPr>
        <w:t> </w:t>
      </w:r>
      <w:r>
        <w:rPr/>
        <w:t>on</w:t>
      </w:r>
      <w:r>
        <w:rPr>
          <w:spacing w:val="-13"/>
        </w:rPr>
        <w:t> </w:t>
      </w:r>
      <w:r>
        <w:rPr/>
        <w:t>various electronic platforms and for transforming it into the final typeset layout according to Springer Nature’s style specifications.</w:t>
      </w:r>
    </w:p>
    <w:p>
      <w:pPr>
        <w:pStyle w:val="BodyText"/>
        <w:spacing w:before="132"/>
      </w:pPr>
    </w:p>
    <w:p>
      <w:pPr>
        <w:pStyle w:val="Heading1"/>
        <w:numPr>
          <w:ilvl w:val="0"/>
          <w:numId w:val="1"/>
        </w:numPr>
        <w:tabs>
          <w:tab w:pos="1150" w:val="left" w:leader="none"/>
        </w:tabs>
        <w:spacing w:line="240" w:lineRule="auto" w:before="1" w:after="0"/>
        <w:ind w:left="1150" w:right="0" w:hanging="187"/>
        <w:jc w:val="both"/>
      </w:pPr>
      <w:bookmarkStart w:name="2 Getting Started" w:id="3"/>
      <w:bookmarkEnd w:id="3"/>
      <w:r>
        <w:rPr>
          <w:b w:val="0"/>
        </w:rPr>
      </w:r>
      <w:r>
        <w:rPr/>
        <w:t>Getting</w:t>
      </w:r>
      <w:r>
        <w:rPr>
          <w:spacing w:val="-3"/>
        </w:rPr>
        <w:t> </w:t>
      </w:r>
      <w:r>
        <w:rPr>
          <w:spacing w:val="-2"/>
        </w:rPr>
        <w:t>Started</w:t>
      </w:r>
    </w:p>
    <w:p>
      <w:pPr>
        <w:spacing w:before="119"/>
        <w:ind w:left="964" w:right="904" w:hanging="1"/>
        <w:jc w:val="both"/>
        <w:rPr>
          <w:i/>
          <w:sz w:val="20"/>
        </w:rPr>
      </w:pPr>
      <w:r>
        <w:rPr>
          <w:sz w:val="20"/>
        </w:rPr>
        <w:t>Open Word and in the </w:t>
      </w:r>
      <w:r>
        <w:rPr>
          <w:b/>
          <w:sz w:val="20"/>
        </w:rPr>
        <w:t>File </w:t>
      </w:r>
      <w:r>
        <w:rPr>
          <w:sz w:val="20"/>
        </w:rPr>
        <w:t>menu, click on </w:t>
      </w:r>
      <w:r>
        <w:rPr>
          <w:b/>
          <w:sz w:val="20"/>
        </w:rPr>
        <w:t>Options</w:t>
      </w:r>
      <w:r>
        <w:rPr>
          <w:sz w:val="20"/>
        </w:rPr>
        <w:t>. Click on </w:t>
      </w:r>
      <w:r>
        <w:rPr>
          <w:b/>
          <w:sz w:val="20"/>
        </w:rPr>
        <w:t>Trust Center </w:t>
      </w:r>
      <w:r>
        <w:rPr>
          <w:sz w:val="20"/>
        </w:rPr>
        <w:t>and then</w:t>
      </w:r>
      <w:r>
        <w:rPr>
          <w:spacing w:val="-1"/>
          <w:sz w:val="20"/>
        </w:rPr>
        <w:t> </w:t>
      </w:r>
      <w:r>
        <w:rPr>
          <w:sz w:val="20"/>
        </w:rPr>
        <w:t>on </w:t>
      </w:r>
      <w:r>
        <w:rPr>
          <w:b/>
          <w:sz w:val="20"/>
        </w:rPr>
        <w:t>Trust Center</w:t>
      </w:r>
      <w:r>
        <w:rPr>
          <w:b/>
          <w:spacing w:val="-1"/>
          <w:sz w:val="20"/>
        </w:rPr>
        <w:t> </w:t>
      </w:r>
      <w:r>
        <w:rPr>
          <w:b/>
          <w:sz w:val="20"/>
        </w:rPr>
        <w:t>Settings</w:t>
      </w:r>
      <w:r>
        <w:rPr>
          <w:sz w:val="20"/>
        </w:rPr>
        <w:t>.</w:t>
      </w:r>
      <w:r>
        <w:rPr>
          <w:spacing w:val="-1"/>
          <w:sz w:val="20"/>
        </w:rPr>
        <w:t> </w:t>
      </w:r>
      <w:r>
        <w:rPr>
          <w:sz w:val="20"/>
        </w:rPr>
        <w:t>Click</w:t>
      </w:r>
      <w:r>
        <w:rPr>
          <w:spacing w:val="-1"/>
          <w:sz w:val="20"/>
        </w:rPr>
        <w:t> </w:t>
      </w:r>
      <w:r>
        <w:rPr>
          <w:sz w:val="20"/>
        </w:rPr>
        <w:t>on </w:t>
      </w:r>
      <w:r>
        <w:rPr>
          <w:b/>
          <w:sz w:val="20"/>
        </w:rPr>
        <w:t>Macro Settings</w:t>
      </w:r>
      <w:r>
        <w:rPr>
          <w:b/>
          <w:spacing w:val="-2"/>
          <w:sz w:val="20"/>
        </w:rPr>
        <w:t> </w:t>
      </w:r>
      <w:r>
        <w:rPr>
          <w:sz w:val="20"/>
        </w:rPr>
        <w:t>and choose</w:t>
      </w:r>
      <w:r>
        <w:rPr>
          <w:spacing w:val="-1"/>
          <w:sz w:val="20"/>
        </w:rPr>
        <w:t> </w:t>
      </w:r>
      <w:r>
        <w:rPr>
          <w:sz w:val="20"/>
        </w:rPr>
        <w:t>“</w:t>
      </w:r>
      <w:r>
        <w:rPr>
          <w:i/>
          <w:sz w:val="20"/>
        </w:rPr>
        <w:t>Disable</w:t>
      </w:r>
      <w:r>
        <w:rPr>
          <w:i/>
          <w:spacing w:val="-3"/>
          <w:sz w:val="20"/>
        </w:rPr>
        <w:t> </w:t>
      </w:r>
      <w:r>
        <w:rPr>
          <w:i/>
          <w:spacing w:val="-5"/>
          <w:sz w:val="20"/>
        </w:rPr>
        <w:t>all</w:t>
      </w:r>
    </w:p>
    <w:p>
      <w:pPr>
        <w:spacing w:after="0"/>
        <w:jc w:val="both"/>
        <w:rPr>
          <w:i/>
          <w:sz w:val="20"/>
        </w:rPr>
        <w:sectPr>
          <w:type w:val="continuous"/>
          <w:pgSz w:w="11910" w:h="16840"/>
          <w:pgMar w:top="1920" w:bottom="280" w:left="1700" w:right="1700"/>
        </w:sectPr>
      </w:pPr>
    </w:p>
    <w:p>
      <w:pPr>
        <w:pStyle w:val="BodyText"/>
        <w:rPr>
          <w:i/>
        </w:rPr>
      </w:pPr>
    </w:p>
    <w:p>
      <w:pPr>
        <w:pStyle w:val="BodyText"/>
        <w:rPr>
          <w:i/>
        </w:rPr>
      </w:pPr>
    </w:p>
    <w:p>
      <w:pPr>
        <w:pStyle w:val="BodyText"/>
        <w:spacing w:before="206"/>
        <w:rPr>
          <w:i/>
        </w:rPr>
      </w:pPr>
    </w:p>
    <w:p>
      <w:pPr>
        <w:pStyle w:val="BodyText"/>
        <w:ind w:left="908" w:right="857"/>
      </w:pPr>
      <w:r>
        <w:rPr>
          <w:i/>
        </w:rPr>
        <w:t>Macros</w:t>
      </w:r>
      <w:r>
        <w:rPr>
          <w:i/>
          <w:spacing w:val="-4"/>
        </w:rPr>
        <w:t> </w:t>
      </w:r>
      <w:r>
        <w:rPr>
          <w:i/>
        </w:rPr>
        <w:t>with</w:t>
      </w:r>
      <w:r>
        <w:rPr>
          <w:i/>
          <w:spacing w:val="-2"/>
        </w:rPr>
        <w:t> </w:t>
      </w:r>
      <w:r>
        <w:rPr>
          <w:i/>
        </w:rPr>
        <w:t>notification</w:t>
      </w:r>
      <w:r>
        <w:rPr/>
        <w:t>”,</w:t>
      </w:r>
      <w:r>
        <w:rPr>
          <w:spacing w:val="-2"/>
        </w:rPr>
        <w:t> </w:t>
      </w:r>
      <w:r>
        <w:rPr/>
        <w:t>then</w:t>
      </w:r>
      <w:r>
        <w:rPr>
          <w:spacing w:val="-2"/>
        </w:rPr>
        <w:t> </w:t>
      </w:r>
      <w:r>
        <w:rPr/>
        <w:t>press</w:t>
      </w:r>
      <w:r>
        <w:rPr>
          <w:spacing w:val="-4"/>
        </w:rPr>
        <w:t> </w:t>
      </w:r>
      <w:r>
        <w:rPr/>
        <w:t>OK</w:t>
      </w:r>
      <w:r>
        <w:rPr>
          <w:spacing w:val="-3"/>
        </w:rPr>
        <w:t> </w:t>
      </w:r>
      <w:r>
        <w:rPr/>
        <w:t>twice.</w:t>
      </w:r>
      <w:r>
        <w:rPr>
          <w:spacing w:val="-2"/>
        </w:rPr>
        <w:t> </w:t>
      </w:r>
      <w:r>
        <w:rPr/>
        <w:t>Exit</w:t>
      </w:r>
      <w:r>
        <w:rPr>
          <w:spacing w:val="-3"/>
        </w:rPr>
        <w:t> </w:t>
      </w:r>
      <w:r>
        <w:rPr/>
        <w:t>Word.</w:t>
      </w:r>
      <w:r>
        <w:rPr>
          <w:spacing w:val="-5"/>
        </w:rPr>
        <w:t> </w:t>
      </w:r>
      <w:r>
        <w:rPr/>
        <w:t>The</w:t>
      </w:r>
      <w:r>
        <w:rPr>
          <w:spacing w:val="-3"/>
        </w:rPr>
        <w:t> </w:t>
      </w:r>
      <w:r>
        <w:rPr/>
        <w:t>following</w:t>
      </w:r>
      <w:r>
        <w:rPr>
          <w:spacing w:val="-4"/>
        </w:rPr>
        <w:t> </w:t>
      </w:r>
      <w:r>
        <w:rPr/>
        <w:t>ordered list summarizes the necessary steps to start working with the template:</w:t>
      </w:r>
    </w:p>
    <w:p>
      <w:pPr>
        <w:pStyle w:val="ListParagraph"/>
        <w:numPr>
          <w:ilvl w:val="0"/>
          <w:numId w:val="2"/>
        </w:numPr>
        <w:tabs>
          <w:tab w:pos="1268" w:val="left" w:leader="none"/>
        </w:tabs>
        <w:spacing w:line="240" w:lineRule="auto" w:before="121" w:after="0"/>
        <w:ind w:left="1268" w:right="0" w:hanging="360"/>
        <w:jc w:val="left"/>
        <w:rPr>
          <w:sz w:val="20"/>
        </w:rPr>
      </w:pPr>
      <w:r>
        <w:rPr>
          <w:sz w:val="20"/>
        </w:rPr>
        <w:t>Open</w:t>
      </w:r>
      <w:r>
        <w:rPr>
          <w:spacing w:val="-3"/>
          <w:sz w:val="20"/>
        </w:rPr>
        <w:t> </w:t>
      </w:r>
      <w:r>
        <w:rPr>
          <w:spacing w:val="-4"/>
          <w:sz w:val="20"/>
        </w:rPr>
        <w:t>Word</w:t>
      </w:r>
    </w:p>
    <w:p>
      <w:pPr>
        <w:pStyle w:val="ListParagraph"/>
        <w:numPr>
          <w:ilvl w:val="0"/>
          <w:numId w:val="2"/>
        </w:numPr>
        <w:tabs>
          <w:tab w:pos="1268" w:val="left" w:leader="none"/>
        </w:tabs>
        <w:spacing w:line="229" w:lineRule="exact" w:before="1" w:after="0"/>
        <w:ind w:left="1268" w:right="0" w:hanging="360"/>
        <w:jc w:val="left"/>
        <w:rPr>
          <w:sz w:val="20"/>
        </w:rPr>
      </w:pPr>
      <w:r>
        <w:rPr>
          <w:sz w:val="20"/>
        </w:rPr>
        <w:t>Make</w:t>
      </w:r>
      <w:r>
        <w:rPr>
          <w:spacing w:val="-5"/>
          <w:sz w:val="20"/>
        </w:rPr>
        <w:t> </w:t>
      </w:r>
      <w:r>
        <w:rPr>
          <w:sz w:val="20"/>
        </w:rPr>
        <w:t>changes</w:t>
      </w:r>
      <w:r>
        <w:rPr>
          <w:spacing w:val="-5"/>
          <w:sz w:val="20"/>
        </w:rPr>
        <w:t> </w:t>
      </w:r>
      <w:r>
        <w:rPr>
          <w:sz w:val="20"/>
        </w:rPr>
        <w:t>in</w:t>
      </w:r>
      <w:r>
        <w:rPr>
          <w:spacing w:val="-5"/>
          <w:sz w:val="20"/>
        </w:rPr>
        <w:t> </w:t>
      </w:r>
      <w:r>
        <w:rPr>
          <w:sz w:val="20"/>
        </w:rPr>
        <w:t>the</w:t>
      </w:r>
      <w:r>
        <w:rPr>
          <w:spacing w:val="-4"/>
          <w:sz w:val="20"/>
        </w:rPr>
        <w:t> </w:t>
      </w:r>
      <w:r>
        <w:rPr>
          <w:sz w:val="20"/>
        </w:rPr>
        <w:t>Trust</w:t>
      </w:r>
      <w:r>
        <w:rPr>
          <w:spacing w:val="-4"/>
          <w:sz w:val="20"/>
        </w:rPr>
        <w:t> </w:t>
      </w:r>
      <w:r>
        <w:rPr>
          <w:sz w:val="20"/>
        </w:rPr>
        <w:t>Center</w:t>
      </w:r>
      <w:r>
        <w:rPr>
          <w:spacing w:val="-3"/>
          <w:sz w:val="20"/>
        </w:rPr>
        <w:t> </w:t>
      </w:r>
      <w:r>
        <w:rPr>
          <w:spacing w:val="-2"/>
          <w:sz w:val="20"/>
        </w:rPr>
        <w:t>Settings</w:t>
      </w:r>
    </w:p>
    <w:p>
      <w:pPr>
        <w:pStyle w:val="ListParagraph"/>
        <w:numPr>
          <w:ilvl w:val="0"/>
          <w:numId w:val="2"/>
        </w:numPr>
        <w:tabs>
          <w:tab w:pos="1268" w:val="left" w:leader="none"/>
        </w:tabs>
        <w:spacing w:line="229" w:lineRule="exact" w:before="0" w:after="0"/>
        <w:ind w:left="1268" w:right="0" w:hanging="360"/>
        <w:jc w:val="left"/>
        <w:rPr>
          <w:sz w:val="20"/>
        </w:rPr>
      </w:pPr>
      <w:r>
        <w:rPr>
          <w:sz w:val="20"/>
        </w:rPr>
        <w:t>Close</w:t>
      </w:r>
      <w:r>
        <w:rPr>
          <w:spacing w:val="-7"/>
          <w:sz w:val="20"/>
        </w:rPr>
        <w:t> </w:t>
      </w:r>
      <w:r>
        <w:rPr>
          <w:spacing w:val="-4"/>
          <w:sz w:val="20"/>
        </w:rPr>
        <w:t>Word</w:t>
      </w:r>
    </w:p>
    <w:p>
      <w:pPr>
        <w:pStyle w:val="ListParagraph"/>
        <w:numPr>
          <w:ilvl w:val="0"/>
          <w:numId w:val="2"/>
        </w:numPr>
        <w:tabs>
          <w:tab w:pos="1268" w:val="left" w:leader="none"/>
        </w:tabs>
        <w:spacing w:line="240" w:lineRule="auto" w:before="0" w:after="0"/>
        <w:ind w:left="1268" w:right="0" w:hanging="360"/>
        <w:jc w:val="left"/>
        <w:rPr>
          <w:sz w:val="20"/>
        </w:rPr>
      </w:pPr>
      <w:r>
        <w:rPr>
          <w:sz w:val="20"/>
        </w:rPr>
        <w:t>Open</w:t>
      </w:r>
      <w:r>
        <w:rPr>
          <w:spacing w:val="-2"/>
          <w:sz w:val="20"/>
        </w:rPr>
        <w:t> </w:t>
      </w:r>
      <w:r>
        <w:rPr>
          <w:sz w:val="20"/>
        </w:rPr>
        <w:t>the</w:t>
      </w:r>
      <w:r>
        <w:rPr>
          <w:spacing w:val="-3"/>
          <w:sz w:val="20"/>
        </w:rPr>
        <w:t> </w:t>
      </w:r>
      <w:r>
        <w:rPr>
          <w:spacing w:val="-2"/>
          <w:sz w:val="20"/>
        </w:rPr>
        <w:t>template</w:t>
      </w:r>
    </w:p>
    <w:p>
      <w:pPr>
        <w:pStyle w:val="ListParagraph"/>
        <w:numPr>
          <w:ilvl w:val="0"/>
          <w:numId w:val="2"/>
        </w:numPr>
        <w:tabs>
          <w:tab w:pos="1268" w:val="left" w:leader="none"/>
        </w:tabs>
        <w:spacing w:line="240" w:lineRule="auto" w:before="0" w:after="0"/>
        <w:ind w:left="1268" w:right="963" w:hanging="360"/>
        <w:jc w:val="left"/>
        <w:rPr>
          <w:sz w:val="20"/>
        </w:rPr>
      </w:pPr>
      <w:r>
        <w:rPr>
          <w:sz w:val="20"/>
        </w:rPr>
        <w:t>Once</w:t>
      </w:r>
      <w:r>
        <w:rPr>
          <w:spacing w:val="-13"/>
          <w:sz w:val="20"/>
        </w:rPr>
        <w:t> </w:t>
      </w:r>
      <w:r>
        <w:rPr>
          <w:sz w:val="20"/>
        </w:rPr>
        <w:t>you</w:t>
      </w:r>
      <w:r>
        <w:rPr>
          <w:spacing w:val="-11"/>
          <w:sz w:val="20"/>
        </w:rPr>
        <w:t> </w:t>
      </w:r>
      <w:r>
        <w:rPr>
          <w:sz w:val="20"/>
        </w:rPr>
        <w:t>have</w:t>
      </w:r>
      <w:r>
        <w:rPr>
          <w:spacing w:val="-13"/>
          <w:sz w:val="20"/>
        </w:rPr>
        <w:t> </w:t>
      </w:r>
      <w:r>
        <w:rPr>
          <w:sz w:val="20"/>
        </w:rPr>
        <w:t>completed</w:t>
      </w:r>
      <w:r>
        <w:rPr>
          <w:spacing w:val="-11"/>
          <w:sz w:val="20"/>
        </w:rPr>
        <w:t> </w:t>
      </w:r>
      <w:r>
        <w:rPr>
          <w:sz w:val="20"/>
        </w:rPr>
        <w:t>these</w:t>
      </w:r>
      <w:r>
        <w:rPr>
          <w:spacing w:val="-13"/>
          <w:sz w:val="20"/>
        </w:rPr>
        <w:t> </w:t>
      </w:r>
      <w:r>
        <w:rPr>
          <w:sz w:val="20"/>
        </w:rPr>
        <w:t>steps,</w:t>
      </w:r>
      <w:r>
        <w:rPr>
          <w:spacing w:val="-12"/>
          <w:sz w:val="20"/>
        </w:rPr>
        <w:t> </w:t>
      </w:r>
      <w:r>
        <w:rPr>
          <w:sz w:val="20"/>
        </w:rPr>
        <w:t>a</w:t>
      </w:r>
      <w:r>
        <w:rPr>
          <w:spacing w:val="-13"/>
          <w:sz w:val="20"/>
        </w:rPr>
        <w:t> </w:t>
      </w:r>
      <w:r>
        <w:rPr>
          <w:sz w:val="20"/>
        </w:rPr>
        <w:t>tab</w:t>
      </w:r>
      <w:r>
        <w:rPr>
          <w:spacing w:val="-11"/>
          <w:sz w:val="20"/>
        </w:rPr>
        <w:t> </w:t>
      </w:r>
      <w:r>
        <w:rPr>
          <w:sz w:val="20"/>
        </w:rPr>
        <w:t>labelled</w:t>
      </w:r>
      <w:r>
        <w:rPr>
          <w:spacing w:val="-12"/>
          <w:sz w:val="20"/>
        </w:rPr>
        <w:t> </w:t>
      </w:r>
      <w:r>
        <w:rPr>
          <w:sz w:val="20"/>
        </w:rPr>
        <w:t>“Styling”</w:t>
      </w:r>
      <w:r>
        <w:rPr>
          <w:spacing w:val="-12"/>
          <w:sz w:val="20"/>
        </w:rPr>
        <w:t> </w:t>
      </w:r>
      <w:r>
        <w:rPr>
          <w:sz w:val="20"/>
        </w:rPr>
        <w:t>will</w:t>
      </w:r>
      <w:r>
        <w:rPr>
          <w:spacing w:val="-13"/>
          <w:sz w:val="20"/>
        </w:rPr>
        <w:t> </w:t>
      </w:r>
      <w:r>
        <w:rPr>
          <w:sz w:val="20"/>
        </w:rPr>
        <w:t>be</w:t>
      </w:r>
      <w:r>
        <w:rPr>
          <w:spacing w:val="-12"/>
          <w:sz w:val="20"/>
        </w:rPr>
        <w:t> </w:t>
      </w:r>
      <w:r>
        <w:rPr>
          <w:sz w:val="20"/>
        </w:rPr>
        <w:t>displayed in the menu bar as shown in the following screenshot (</w:t>
      </w:r>
      <w:r>
        <w:rPr>
          <w:rFonts w:ascii="Symbol" w:hAnsi="Symbol"/>
          <w:color w:val="FF0000"/>
          <w:sz w:val="20"/>
        </w:rPr>
        <w:t></w:t>
      </w:r>
      <w:r>
        <w:rPr>
          <w:color w:val="FF0000"/>
          <w:sz w:val="20"/>
        </w:rPr>
        <w:t> </w:t>
      </w:r>
      <w:r>
        <w:rPr>
          <w:sz w:val="20"/>
        </w:rPr>
        <w:t>Fig. 1).</w:t>
      </w:r>
    </w:p>
    <w:p>
      <w:pPr>
        <w:pStyle w:val="BodyText"/>
        <w:spacing w:before="9"/>
        <w:rPr>
          <w:sz w:val="18"/>
        </w:rPr>
      </w:pPr>
      <w:r>
        <w:rPr>
          <w:sz w:val="18"/>
        </w:rPr>
        <w:drawing>
          <wp:anchor distT="0" distB="0" distL="0" distR="0" allowOverlap="1" layoutInCell="1" locked="0" behindDoc="1" simplePos="0" relativeHeight="487587840">
            <wp:simplePos x="0" y="0"/>
            <wp:positionH relativeFrom="page">
              <wp:posOffset>1656079</wp:posOffset>
            </wp:positionH>
            <wp:positionV relativeFrom="paragraph">
              <wp:posOffset>152752</wp:posOffset>
            </wp:positionV>
            <wp:extent cx="4261283" cy="996791"/>
            <wp:effectExtent l="0" t="0" r="0" b="0"/>
            <wp:wrapTopAndBottom/>
            <wp:docPr id="1" name="Image 1" descr=""/>
            <wp:cNvGraphicFramePr>
              <a:graphicFrameLocks/>
            </wp:cNvGraphicFramePr>
            <a:graphic>
              <a:graphicData uri="http://schemas.openxmlformats.org/drawingml/2006/picture">
                <pic:pic>
                  <pic:nvPicPr>
                    <pic:cNvPr id="1" name="Image 1" descr=""/>
                    <pic:cNvPicPr/>
                  </pic:nvPicPr>
                  <pic:blipFill>
                    <a:blip r:embed="rId5" cstate="print"/>
                    <a:stretch>
                      <a:fillRect/>
                    </a:stretch>
                  </pic:blipFill>
                  <pic:spPr>
                    <a:xfrm>
                      <a:off x="0" y="0"/>
                      <a:ext cx="4261283" cy="996791"/>
                    </a:xfrm>
                    <a:prstGeom prst="rect">
                      <a:avLst/>
                    </a:prstGeom>
                  </pic:spPr>
                </pic:pic>
              </a:graphicData>
            </a:graphic>
          </wp:anchor>
        </w:drawing>
      </w:r>
    </w:p>
    <w:p>
      <w:pPr>
        <w:spacing w:before="61"/>
        <w:ind w:left="908" w:right="0" w:firstLine="0"/>
        <w:jc w:val="left"/>
        <w:rPr>
          <w:sz w:val="17"/>
        </w:rPr>
      </w:pPr>
      <w:r>
        <w:rPr>
          <w:b/>
          <w:sz w:val="17"/>
        </w:rPr>
        <w:t>Fig.</w:t>
      </w:r>
      <w:r>
        <w:rPr>
          <w:b/>
          <w:spacing w:val="-5"/>
          <w:sz w:val="17"/>
        </w:rPr>
        <w:t> </w:t>
      </w:r>
      <w:r>
        <w:rPr>
          <w:b/>
          <w:sz w:val="17"/>
        </w:rPr>
        <w:t>1</w:t>
      </w:r>
      <w:r>
        <w:rPr>
          <w:b/>
          <w:spacing w:val="-4"/>
          <w:sz w:val="17"/>
        </w:rPr>
        <w:t> </w:t>
      </w:r>
      <w:r>
        <w:rPr>
          <w:sz w:val="17"/>
        </w:rPr>
        <w:t>Screenshot</w:t>
      </w:r>
      <w:r>
        <w:rPr>
          <w:spacing w:val="-4"/>
          <w:sz w:val="17"/>
        </w:rPr>
        <w:t> </w:t>
      </w:r>
      <w:r>
        <w:rPr>
          <w:sz w:val="17"/>
        </w:rPr>
        <w:t>showing</w:t>
      </w:r>
      <w:r>
        <w:rPr>
          <w:spacing w:val="-4"/>
          <w:sz w:val="17"/>
        </w:rPr>
        <w:t> </w:t>
      </w:r>
      <w:r>
        <w:rPr>
          <w:sz w:val="17"/>
        </w:rPr>
        <w:t>the</w:t>
      </w:r>
      <w:r>
        <w:rPr>
          <w:spacing w:val="-4"/>
          <w:sz w:val="17"/>
        </w:rPr>
        <w:t> </w:t>
      </w:r>
      <w:r>
        <w:rPr>
          <w:sz w:val="17"/>
        </w:rPr>
        <w:t>Word</w:t>
      </w:r>
      <w:r>
        <w:rPr>
          <w:spacing w:val="-2"/>
          <w:sz w:val="17"/>
        </w:rPr>
        <w:t> </w:t>
      </w:r>
      <w:r>
        <w:rPr>
          <w:sz w:val="17"/>
        </w:rPr>
        <w:t>menu,</w:t>
      </w:r>
      <w:r>
        <w:rPr>
          <w:spacing w:val="-5"/>
          <w:sz w:val="17"/>
        </w:rPr>
        <w:t> </w:t>
      </w:r>
      <w:r>
        <w:rPr>
          <w:sz w:val="17"/>
        </w:rPr>
        <w:t>highlighting</w:t>
      </w:r>
      <w:r>
        <w:rPr>
          <w:spacing w:val="-2"/>
          <w:sz w:val="17"/>
        </w:rPr>
        <w:t> </w:t>
      </w:r>
      <w:r>
        <w:rPr>
          <w:sz w:val="17"/>
        </w:rPr>
        <w:t>the</w:t>
      </w:r>
      <w:r>
        <w:rPr>
          <w:spacing w:val="-4"/>
          <w:sz w:val="17"/>
        </w:rPr>
        <w:t> </w:t>
      </w:r>
      <w:r>
        <w:rPr>
          <w:sz w:val="17"/>
        </w:rPr>
        <w:t>“Styling”</w:t>
      </w:r>
      <w:r>
        <w:rPr>
          <w:spacing w:val="-3"/>
          <w:sz w:val="17"/>
        </w:rPr>
        <w:t> </w:t>
      </w:r>
      <w:r>
        <w:rPr>
          <w:spacing w:val="-2"/>
          <w:sz w:val="17"/>
        </w:rPr>
        <w:t>option</w:t>
      </w:r>
    </w:p>
    <w:p>
      <w:pPr>
        <w:pStyle w:val="BodyText"/>
        <w:spacing w:before="168"/>
        <w:rPr>
          <w:sz w:val="17"/>
        </w:rPr>
      </w:pPr>
    </w:p>
    <w:p>
      <w:pPr>
        <w:pStyle w:val="Heading1"/>
        <w:numPr>
          <w:ilvl w:val="0"/>
          <w:numId w:val="1"/>
        </w:numPr>
        <w:tabs>
          <w:tab w:pos="1095" w:val="left" w:leader="none"/>
        </w:tabs>
        <w:spacing w:line="240" w:lineRule="auto" w:before="0" w:after="0"/>
        <w:ind w:left="1095" w:right="0" w:hanging="187"/>
        <w:jc w:val="left"/>
      </w:pPr>
      <w:bookmarkStart w:name="3 Elements in the “Styling” Tab" w:id="4"/>
      <w:bookmarkEnd w:id="4"/>
      <w:r>
        <w:rPr>
          <w:b w:val="0"/>
        </w:rPr>
      </w:r>
      <w:r>
        <w:rPr/>
        <w:t>Elements</w:t>
      </w:r>
      <w:r>
        <w:rPr>
          <w:spacing w:val="-3"/>
        </w:rPr>
        <w:t> </w:t>
      </w:r>
      <w:r>
        <w:rPr/>
        <w:t>in</w:t>
      </w:r>
      <w:r>
        <w:rPr>
          <w:spacing w:val="-2"/>
        </w:rPr>
        <w:t> </w:t>
      </w:r>
      <w:r>
        <w:rPr/>
        <w:t>the</w:t>
      </w:r>
      <w:r>
        <w:rPr>
          <w:spacing w:val="-3"/>
        </w:rPr>
        <w:t> </w:t>
      </w:r>
      <w:r>
        <w:rPr/>
        <w:t>“Styling”</w:t>
      </w:r>
      <w:r>
        <w:rPr>
          <w:spacing w:val="-2"/>
        </w:rPr>
        <w:t> </w:t>
      </w:r>
      <w:r>
        <w:rPr>
          <w:spacing w:val="-5"/>
        </w:rPr>
        <w:t>Tab</w:t>
      </w:r>
    </w:p>
    <w:p>
      <w:pPr>
        <w:pStyle w:val="BodyText"/>
        <w:spacing w:before="121"/>
        <w:ind w:left="908"/>
      </w:pPr>
      <w:r>
        <w:rPr/>
        <w:t>The</w:t>
      </w:r>
      <w:r>
        <w:rPr>
          <w:spacing w:val="-5"/>
        </w:rPr>
        <w:t> </w:t>
      </w:r>
      <w:r>
        <w:rPr/>
        <w:t>“Styling”</w:t>
      </w:r>
      <w:r>
        <w:rPr>
          <w:spacing w:val="-5"/>
        </w:rPr>
        <w:t> </w:t>
      </w:r>
      <w:r>
        <w:rPr/>
        <w:t>tab</w:t>
      </w:r>
      <w:r>
        <w:rPr>
          <w:spacing w:val="-4"/>
        </w:rPr>
        <w:t> </w:t>
      </w:r>
      <w:r>
        <w:rPr/>
        <w:t>is</w:t>
      </w:r>
      <w:r>
        <w:rPr>
          <w:spacing w:val="-6"/>
        </w:rPr>
        <w:t> </w:t>
      </w:r>
      <w:r>
        <w:rPr/>
        <w:t>divided</w:t>
      </w:r>
      <w:r>
        <w:rPr>
          <w:spacing w:val="-3"/>
        </w:rPr>
        <w:t> </w:t>
      </w:r>
      <w:r>
        <w:rPr/>
        <w:t>into</w:t>
      </w:r>
      <w:r>
        <w:rPr>
          <w:spacing w:val="-4"/>
        </w:rPr>
        <w:t> </w:t>
      </w:r>
      <w:r>
        <w:rPr/>
        <w:t>five</w:t>
      </w:r>
      <w:r>
        <w:rPr>
          <w:spacing w:val="-5"/>
        </w:rPr>
        <w:t> </w:t>
      </w:r>
      <w:r>
        <w:rPr>
          <w:spacing w:val="-2"/>
        </w:rPr>
        <w:t>sections:</w:t>
      </w:r>
    </w:p>
    <w:p>
      <w:pPr>
        <w:pStyle w:val="ListParagraph"/>
        <w:numPr>
          <w:ilvl w:val="0"/>
          <w:numId w:val="3"/>
        </w:numPr>
        <w:tabs>
          <w:tab w:pos="1266" w:val="left" w:leader="none"/>
        </w:tabs>
        <w:spacing w:line="245" w:lineRule="exact" w:before="118" w:after="0"/>
        <w:ind w:left="1266" w:right="0" w:hanging="358"/>
        <w:jc w:val="left"/>
        <w:rPr>
          <w:sz w:val="20"/>
        </w:rPr>
      </w:pPr>
      <w:r>
        <w:rPr>
          <w:spacing w:val="-2"/>
          <w:sz w:val="20"/>
        </w:rPr>
        <w:t>Styling</w:t>
      </w:r>
    </w:p>
    <w:p>
      <w:pPr>
        <w:pStyle w:val="ListParagraph"/>
        <w:numPr>
          <w:ilvl w:val="0"/>
          <w:numId w:val="3"/>
        </w:numPr>
        <w:tabs>
          <w:tab w:pos="1268" w:val="left" w:leader="none"/>
        </w:tabs>
        <w:spacing w:line="245" w:lineRule="exact" w:before="0" w:after="0"/>
        <w:ind w:left="1268" w:right="0" w:hanging="360"/>
        <w:jc w:val="left"/>
        <w:rPr>
          <w:sz w:val="20"/>
        </w:rPr>
      </w:pPr>
      <w:r>
        <w:rPr>
          <w:sz w:val="20"/>
        </w:rPr>
        <w:t>Chapter</w:t>
      </w:r>
      <w:r>
        <w:rPr>
          <w:spacing w:val="-6"/>
          <w:sz w:val="20"/>
        </w:rPr>
        <w:t> </w:t>
      </w:r>
      <w:r>
        <w:rPr>
          <w:spacing w:val="-2"/>
          <w:sz w:val="20"/>
        </w:rPr>
        <w:t>Header</w:t>
      </w:r>
    </w:p>
    <w:p>
      <w:pPr>
        <w:pStyle w:val="ListParagraph"/>
        <w:numPr>
          <w:ilvl w:val="0"/>
          <w:numId w:val="3"/>
        </w:numPr>
        <w:tabs>
          <w:tab w:pos="1268" w:val="left" w:leader="none"/>
        </w:tabs>
        <w:spacing w:line="245" w:lineRule="exact" w:before="0" w:after="0"/>
        <w:ind w:left="1268" w:right="0" w:hanging="360"/>
        <w:jc w:val="left"/>
        <w:rPr>
          <w:sz w:val="20"/>
        </w:rPr>
      </w:pPr>
      <w:r>
        <w:rPr>
          <w:sz w:val="20"/>
        </w:rPr>
        <w:t>Chapter</w:t>
      </w:r>
      <w:r>
        <w:rPr>
          <w:spacing w:val="-6"/>
          <w:sz w:val="20"/>
        </w:rPr>
        <w:t> </w:t>
      </w:r>
      <w:r>
        <w:rPr>
          <w:spacing w:val="-4"/>
          <w:sz w:val="20"/>
        </w:rPr>
        <w:t>Body</w:t>
      </w:r>
    </w:p>
    <w:p>
      <w:pPr>
        <w:pStyle w:val="ListParagraph"/>
        <w:numPr>
          <w:ilvl w:val="0"/>
          <w:numId w:val="3"/>
        </w:numPr>
        <w:tabs>
          <w:tab w:pos="1268" w:val="left" w:leader="none"/>
        </w:tabs>
        <w:spacing w:line="244" w:lineRule="exact" w:before="0" w:after="0"/>
        <w:ind w:left="1268" w:right="0" w:hanging="360"/>
        <w:jc w:val="left"/>
        <w:rPr>
          <w:sz w:val="20"/>
        </w:rPr>
      </w:pPr>
      <w:r>
        <w:rPr>
          <w:sz w:val="20"/>
        </w:rPr>
        <w:t>Chapter</w:t>
      </w:r>
      <w:r>
        <w:rPr>
          <w:spacing w:val="-5"/>
          <w:sz w:val="20"/>
        </w:rPr>
        <w:t> </w:t>
      </w:r>
      <w:r>
        <w:rPr>
          <w:sz w:val="20"/>
        </w:rPr>
        <w:t>Back</w:t>
      </w:r>
      <w:r>
        <w:rPr>
          <w:spacing w:val="-5"/>
          <w:sz w:val="20"/>
        </w:rPr>
        <w:t> </w:t>
      </w:r>
      <w:r>
        <w:rPr>
          <w:spacing w:val="-2"/>
          <w:sz w:val="20"/>
        </w:rPr>
        <w:t>Matter</w:t>
      </w:r>
    </w:p>
    <w:p>
      <w:pPr>
        <w:pStyle w:val="ListParagraph"/>
        <w:numPr>
          <w:ilvl w:val="0"/>
          <w:numId w:val="3"/>
        </w:numPr>
        <w:tabs>
          <w:tab w:pos="1268" w:val="left" w:leader="none"/>
        </w:tabs>
        <w:spacing w:line="244" w:lineRule="exact" w:before="0" w:after="0"/>
        <w:ind w:left="1268" w:right="0" w:hanging="360"/>
        <w:jc w:val="left"/>
        <w:rPr>
          <w:sz w:val="20"/>
        </w:rPr>
      </w:pPr>
      <w:r>
        <w:rPr>
          <w:spacing w:val="-2"/>
          <w:sz w:val="20"/>
        </w:rPr>
        <w:t>Extras</w:t>
      </w:r>
    </w:p>
    <w:p>
      <w:pPr>
        <w:pStyle w:val="BodyText"/>
        <w:spacing w:before="120"/>
        <w:ind w:left="908" w:right="960" w:firstLine="244"/>
        <w:jc w:val="both"/>
      </w:pPr>
      <w:r>
        <w:rPr/>
        <w:t>The features</w:t>
      </w:r>
      <w:r>
        <w:rPr>
          <w:spacing w:val="-4"/>
        </w:rPr>
        <w:t> </w:t>
      </w:r>
      <w:r>
        <w:rPr/>
        <w:t>of the</w:t>
      </w:r>
      <w:r>
        <w:rPr>
          <w:spacing w:val="-3"/>
        </w:rPr>
        <w:t> </w:t>
      </w:r>
      <w:r>
        <w:rPr/>
        <w:t>various</w:t>
      </w:r>
      <w:r>
        <w:rPr>
          <w:spacing w:val="-1"/>
        </w:rPr>
        <w:t> </w:t>
      </w:r>
      <w:r>
        <w:rPr/>
        <w:t>elements</w:t>
      </w:r>
      <w:r>
        <w:rPr>
          <w:spacing w:val="-1"/>
        </w:rPr>
        <w:t> </w:t>
      </w:r>
      <w:r>
        <w:rPr/>
        <w:t>available in these sections</w:t>
      </w:r>
      <w:r>
        <w:rPr>
          <w:spacing w:val="-1"/>
        </w:rPr>
        <w:t> </w:t>
      </w:r>
      <w:r>
        <w:rPr/>
        <w:t>are explained in detail below.</w:t>
      </w:r>
    </w:p>
    <w:p>
      <w:pPr>
        <w:pStyle w:val="BodyText"/>
        <w:spacing w:before="1"/>
        <w:ind w:left="908" w:right="962" w:firstLine="244"/>
        <w:jc w:val="both"/>
      </w:pPr>
      <w:r>
        <w:rPr/>
        <w:t>For each element, a short</w:t>
      </w:r>
      <w:r>
        <w:rPr>
          <w:spacing w:val="-1"/>
        </w:rPr>
        <w:t> </w:t>
      </w:r>
      <w:r>
        <w:rPr/>
        <w:t>explanation is</w:t>
      </w:r>
      <w:r>
        <w:rPr>
          <w:spacing w:val="-1"/>
        </w:rPr>
        <w:t> </w:t>
      </w:r>
      <w:r>
        <w:rPr/>
        <w:t>also available in the</w:t>
      </w:r>
      <w:r>
        <w:rPr>
          <w:spacing w:val="-3"/>
        </w:rPr>
        <w:t> </w:t>
      </w:r>
      <w:r>
        <w:rPr/>
        <w:t>template itself and can</w:t>
      </w:r>
      <w:r>
        <w:rPr>
          <w:spacing w:val="-6"/>
        </w:rPr>
        <w:t> </w:t>
      </w:r>
      <w:r>
        <w:rPr/>
        <w:t>be</w:t>
      </w:r>
      <w:r>
        <w:rPr>
          <w:spacing w:val="-6"/>
        </w:rPr>
        <w:t> </w:t>
      </w:r>
      <w:r>
        <w:rPr/>
        <w:t>seen</w:t>
      </w:r>
      <w:r>
        <w:rPr>
          <w:spacing w:val="-6"/>
        </w:rPr>
        <w:t> </w:t>
      </w:r>
      <w:r>
        <w:rPr/>
        <w:t>when</w:t>
      </w:r>
      <w:r>
        <w:rPr>
          <w:spacing w:val="-6"/>
        </w:rPr>
        <w:t> </w:t>
      </w:r>
      <w:r>
        <w:rPr/>
        <w:t>hovering</w:t>
      </w:r>
      <w:r>
        <w:rPr>
          <w:spacing w:val="-6"/>
        </w:rPr>
        <w:t> </w:t>
      </w:r>
      <w:r>
        <w:rPr/>
        <w:t>over</w:t>
      </w:r>
      <w:r>
        <w:rPr>
          <w:spacing w:val="-6"/>
        </w:rPr>
        <w:t> </w:t>
      </w:r>
      <w:r>
        <w:rPr/>
        <w:t>the</w:t>
      </w:r>
      <w:r>
        <w:rPr>
          <w:spacing w:val="-6"/>
        </w:rPr>
        <w:t> </w:t>
      </w:r>
      <w:r>
        <w:rPr/>
        <w:t>specific</w:t>
      </w:r>
      <w:r>
        <w:rPr>
          <w:spacing w:val="-6"/>
        </w:rPr>
        <w:t> </w:t>
      </w:r>
      <w:r>
        <w:rPr/>
        <w:t>element</w:t>
      </w:r>
      <w:r>
        <w:rPr>
          <w:spacing w:val="-8"/>
        </w:rPr>
        <w:t> </w:t>
      </w:r>
      <w:r>
        <w:rPr/>
        <w:t>with</w:t>
      </w:r>
      <w:r>
        <w:rPr>
          <w:spacing w:val="-6"/>
        </w:rPr>
        <w:t> </w:t>
      </w:r>
      <w:r>
        <w:rPr/>
        <w:t>the</w:t>
      </w:r>
      <w:r>
        <w:rPr>
          <w:spacing w:val="-6"/>
        </w:rPr>
        <w:t> </w:t>
      </w:r>
      <w:r>
        <w:rPr/>
        <w:t>mouse</w:t>
      </w:r>
      <w:r>
        <w:rPr>
          <w:spacing w:val="-6"/>
        </w:rPr>
        <w:t> </w:t>
      </w:r>
      <w:r>
        <w:rPr/>
        <w:t>(this</w:t>
      </w:r>
      <w:r>
        <w:rPr>
          <w:spacing w:val="-8"/>
        </w:rPr>
        <w:t> </w:t>
      </w:r>
      <w:r>
        <w:rPr/>
        <w:t>feature</w:t>
      </w:r>
      <w:r>
        <w:rPr>
          <w:spacing w:val="-6"/>
        </w:rPr>
        <w:t> </w:t>
      </w:r>
      <w:r>
        <w:rPr/>
        <w:t>is currently only available in Windows).</w:t>
      </w:r>
    </w:p>
    <w:p>
      <w:pPr>
        <w:pStyle w:val="BodyText"/>
        <w:ind w:left="908" w:right="960" w:firstLine="244"/>
        <w:jc w:val="both"/>
      </w:pPr>
      <w:r>
        <w:rPr/>
        <w:t>The</w:t>
      </w:r>
      <w:r>
        <w:rPr>
          <w:spacing w:val="-11"/>
        </w:rPr>
        <w:t> </w:t>
      </w:r>
      <w:r>
        <w:rPr/>
        <w:t>elements</w:t>
      </w:r>
      <w:r>
        <w:rPr>
          <w:spacing w:val="-12"/>
        </w:rPr>
        <w:t> </w:t>
      </w:r>
      <w:r>
        <w:rPr/>
        <w:t>included</w:t>
      </w:r>
      <w:r>
        <w:rPr>
          <w:spacing w:val="-10"/>
        </w:rPr>
        <w:t> </w:t>
      </w:r>
      <w:r>
        <w:rPr/>
        <w:t>in</w:t>
      </w:r>
      <w:r>
        <w:rPr>
          <w:spacing w:val="-10"/>
        </w:rPr>
        <w:t> </w:t>
      </w:r>
      <w:r>
        <w:rPr/>
        <w:t>the</w:t>
      </w:r>
      <w:r>
        <w:rPr>
          <w:spacing w:val="-11"/>
        </w:rPr>
        <w:t> </w:t>
      </w:r>
      <w:r>
        <w:rPr/>
        <w:t>sections:</w:t>
      </w:r>
      <w:r>
        <w:rPr>
          <w:spacing w:val="-11"/>
        </w:rPr>
        <w:t> </w:t>
      </w:r>
      <w:r>
        <w:rPr/>
        <w:t>Chapter</w:t>
      </w:r>
      <w:r>
        <w:rPr>
          <w:spacing w:val="-10"/>
        </w:rPr>
        <w:t> </w:t>
      </w:r>
      <w:r>
        <w:rPr/>
        <w:t>Header,</w:t>
      </w:r>
      <w:r>
        <w:rPr>
          <w:spacing w:val="-11"/>
        </w:rPr>
        <w:t> </w:t>
      </w:r>
      <w:r>
        <w:rPr/>
        <w:t>Chapter</w:t>
      </w:r>
      <w:r>
        <w:rPr>
          <w:spacing w:val="-10"/>
        </w:rPr>
        <w:t> </w:t>
      </w:r>
      <w:r>
        <w:rPr/>
        <w:t>Body</w:t>
      </w:r>
      <w:r>
        <w:rPr>
          <w:spacing w:val="-10"/>
        </w:rPr>
        <w:t> </w:t>
      </w:r>
      <w:r>
        <w:rPr/>
        <w:t>and</w:t>
      </w:r>
      <w:r>
        <w:rPr>
          <w:spacing w:val="-10"/>
        </w:rPr>
        <w:t> </w:t>
      </w:r>
      <w:r>
        <w:rPr/>
        <w:t>Chap- ter</w:t>
      </w:r>
      <w:r>
        <w:rPr>
          <w:spacing w:val="-13"/>
        </w:rPr>
        <w:t> </w:t>
      </w:r>
      <w:r>
        <w:rPr/>
        <w:t>Back</w:t>
      </w:r>
      <w:r>
        <w:rPr>
          <w:spacing w:val="-12"/>
        </w:rPr>
        <w:t> </w:t>
      </w:r>
      <w:r>
        <w:rPr/>
        <w:t>Matter</w:t>
      </w:r>
      <w:r>
        <w:rPr>
          <w:spacing w:val="-13"/>
        </w:rPr>
        <w:t> </w:t>
      </w:r>
      <w:r>
        <w:rPr/>
        <w:t>can</w:t>
      </w:r>
      <w:r>
        <w:rPr>
          <w:spacing w:val="-12"/>
        </w:rPr>
        <w:t> </w:t>
      </w:r>
      <w:r>
        <w:rPr/>
        <w:t>be</w:t>
      </w:r>
      <w:r>
        <w:rPr>
          <w:spacing w:val="-13"/>
        </w:rPr>
        <w:t> </w:t>
      </w:r>
      <w:r>
        <w:rPr/>
        <w:t>used</w:t>
      </w:r>
      <w:r>
        <w:rPr>
          <w:spacing w:val="-12"/>
        </w:rPr>
        <w:t> </w:t>
      </w:r>
      <w:r>
        <w:rPr/>
        <w:t>to</w:t>
      </w:r>
      <w:r>
        <w:rPr>
          <w:spacing w:val="-13"/>
        </w:rPr>
        <w:t> </w:t>
      </w:r>
      <w:r>
        <w:rPr/>
        <w:t>style</w:t>
      </w:r>
      <w:r>
        <w:rPr>
          <w:spacing w:val="-12"/>
        </w:rPr>
        <w:t> </w:t>
      </w:r>
      <w:r>
        <w:rPr/>
        <w:t>new</w:t>
      </w:r>
      <w:r>
        <w:rPr>
          <w:spacing w:val="-13"/>
        </w:rPr>
        <w:t> </w:t>
      </w:r>
      <w:r>
        <w:rPr/>
        <w:t>content</w:t>
      </w:r>
      <w:r>
        <w:rPr>
          <w:spacing w:val="-12"/>
        </w:rPr>
        <w:t> </w:t>
      </w:r>
      <w:r>
        <w:rPr/>
        <w:t>as</w:t>
      </w:r>
      <w:r>
        <w:rPr>
          <w:spacing w:val="-13"/>
        </w:rPr>
        <w:t> </w:t>
      </w:r>
      <w:r>
        <w:rPr/>
        <w:t>well</w:t>
      </w:r>
      <w:r>
        <w:rPr>
          <w:spacing w:val="-12"/>
        </w:rPr>
        <w:t> </w:t>
      </w:r>
      <w:r>
        <w:rPr/>
        <w:t>as</w:t>
      </w:r>
      <w:r>
        <w:rPr>
          <w:spacing w:val="-13"/>
        </w:rPr>
        <w:t> </w:t>
      </w:r>
      <w:r>
        <w:rPr/>
        <w:t>to</w:t>
      </w:r>
      <w:r>
        <w:rPr>
          <w:spacing w:val="-12"/>
        </w:rPr>
        <w:t> </w:t>
      </w:r>
      <w:r>
        <w:rPr/>
        <w:t>render</w:t>
      </w:r>
      <w:r>
        <w:rPr>
          <w:spacing w:val="-13"/>
        </w:rPr>
        <w:t> </w:t>
      </w:r>
      <w:r>
        <w:rPr/>
        <w:t>existing</w:t>
      </w:r>
      <w:r>
        <w:rPr>
          <w:spacing w:val="-12"/>
        </w:rPr>
        <w:t> </w:t>
      </w:r>
      <w:r>
        <w:rPr/>
        <w:t>content in a defined style.</w:t>
      </w:r>
    </w:p>
    <w:p>
      <w:pPr>
        <w:pStyle w:val="BodyText"/>
        <w:spacing w:before="1"/>
        <w:ind w:left="908" w:right="960" w:firstLine="244"/>
        <w:jc w:val="both"/>
      </w:pPr>
      <w:r>
        <w:rPr/>
        <w:t>In</w:t>
      </w:r>
      <w:r>
        <w:rPr>
          <w:spacing w:val="-4"/>
        </w:rPr>
        <w:t> </w:t>
      </w:r>
      <w:r>
        <w:rPr/>
        <w:t>order</w:t>
      </w:r>
      <w:r>
        <w:rPr>
          <w:spacing w:val="-5"/>
        </w:rPr>
        <w:t> </w:t>
      </w:r>
      <w:r>
        <w:rPr/>
        <w:t>to</w:t>
      </w:r>
      <w:r>
        <w:rPr>
          <w:spacing w:val="-6"/>
        </w:rPr>
        <w:t> </w:t>
      </w:r>
      <w:r>
        <w:rPr/>
        <w:t>insert</w:t>
      </w:r>
      <w:r>
        <w:rPr>
          <w:spacing w:val="-6"/>
        </w:rPr>
        <w:t> </w:t>
      </w:r>
      <w:r>
        <w:rPr/>
        <w:t>new</w:t>
      </w:r>
      <w:r>
        <w:rPr>
          <w:spacing w:val="-5"/>
        </w:rPr>
        <w:t> </w:t>
      </w:r>
      <w:r>
        <w:rPr/>
        <w:t>text</w:t>
      </w:r>
      <w:r>
        <w:rPr>
          <w:spacing w:val="-6"/>
        </w:rPr>
        <w:t> </w:t>
      </w:r>
      <w:r>
        <w:rPr/>
        <w:t>in</w:t>
      </w:r>
      <w:r>
        <w:rPr>
          <w:spacing w:val="-4"/>
        </w:rPr>
        <w:t> </w:t>
      </w:r>
      <w:r>
        <w:rPr/>
        <w:t>a</w:t>
      </w:r>
      <w:r>
        <w:rPr>
          <w:spacing w:val="-7"/>
        </w:rPr>
        <w:t> </w:t>
      </w:r>
      <w:r>
        <w:rPr/>
        <w:t>specific</w:t>
      </w:r>
      <w:r>
        <w:rPr>
          <w:spacing w:val="-5"/>
        </w:rPr>
        <w:t> </w:t>
      </w:r>
      <w:r>
        <w:rPr/>
        <w:t>style,</w:t>
      </w:r>
      <w:r>
        <w:rPr>
          <w:spacing w:val="-5"/>
        </w:rPr>
        <w:t> </w:t>
      </w:r>
      <w:r>
        <w:rPr/>
        <w:t>position</w:t>
      </w:r>
      <w:r>
        <w:rPr>
          <w:spacing w:val="-4"/>
        </w:rPr>
        <w:t> </w:t>
      </w:r>
      <w:r>
        <w:rPr/>
        <w:t>the</w:t>
      </w:r>
      <w:r>
        <w:rPr>
          <w:spacing w:val="-5"/>
        </w:rPr>
        <w:t> </w:t>
      </w:r>
      <w:r>
        <w:rPr/>
        <w:t>cursor</w:t>
      </w:r>
      <w:r>
        <w:rPr>
          <w:spacing w:val="-5"/>
        </w:rPr>
        <w:t> </w:t>
      </w:r>
      <w:r>
        <w:rPr/>
        <w:t>on</w:t>
      </w:r>
      <w:r>
        <w:rPr>
          <w:spacing w:val="-4"/>
        </w:rPr>
        <w:t> </w:t>
      </w:r>
      <w:r>
        <w:rPr/>
        <w:t>a</w:t>
      </w:r>
      <w:r>
        <w:rPr>
          <w:spacing w:val="-6"/>
        </w:rPr>
        <w:t> </w:t>
      </w:r>
      <w:r>
        <w:rPr/>
        <w:t>new</w:t>
      </w:r>
      <w:r>
        <w:rPr>
          <w:spacing w:val="-5"/>
        </w:rPr>
        <w:t> </w:t>
      </w:r>
      <w:r>
        <w:rPr/>
        <w:t>line</w:t>
      </w:r>
      <w:r>
        <w:rPr>
          <w:spacing w:val="-5"/>
        </w:rPr>
        <w:t> </w:t>
      </w:r>
      <w:r>
        <w:rPr/>
        <w:t>in the document, choose the element you want to use from the toolbar by clicking on it, and then start typing.</w:t>
      </w:r>
    </w:p>
    <w:p>
      <w:pPr>
        <w:pStyle w:val="BodyText"/>
        <w:ind w:left="908" w:right="961" w:firstLine="244"/>
        <w:jc w:val="both"/>
      </w:pPr>
      <w:r>
        <w:rPr/>
        <w:t>If you want to style existing text, mark the relevant content, and then click on the respective element in the toolbar.</w:t>
      </w:r>
    </w:p>
    <w:p>
      <w:pPr>
        <w:pStyle w:val="BodyText"/>
        <w:spacing w:before="132"/>
      </w:pPr>
    </w:p>
    <w:p>
      <w:pPr>
        <w:pStyle w:val="Heading2"/>
        <w:numPr>
          <w:ilvl w:val="1"/>
          <w:numId w:val="1"/>
        </w:numPr>
        <w:tabs>
          <w:tab w:pos="1275" w:val="left" w:leader="none"/>
        </w:tabs>
        <w:spacing w:line="240" w:lineRule="auto" w:before="0" w:after="0"/>
        <w:ind w:left="1275" w:right="0" w:hanging="367"/>
        <w:jc w:val="left"/>
      </w:pPr>
      <w:bookmarkStart w:name="3.1 Styling" w:id="5"/>
      <w:bookmarkEnd w:id="5"/>
      <w:r>
        <w:rPr>
          <w:b w:val="0"/>
          <w:i w:val="0"/>
        </w:rPr>
      </w:r>
      <w:r>
        <w:rPr>
          <w:spacing w:val="-2"/>
        </w:rPr>
        <w:t>Styling</w:t>
      </w:r>
    </w:p>
    <w:p>
      <w:pPr>
        <w:pStyle w:val="BodyText"/>
        <w:spacing w:before="122"/>
        <w:ind w:left="908"/>
      </w:pPr>
      <w:r>
        <w:rPr/>
        <w:t>The</w:t>
      </w:r>
      <w:r>
        <w:rPr>
          <w:spacing w:val="-7"/>
        </w:rPr>
        <w:t> </w:t>
      </w:r>
      <w:r>
        <w:rPr/>
        <w:t>section</w:t>
      </w:r>
      <w:r>
        <w:rPr>
          <w:spacing w:val="-5"/>
        </w:rPr>
        <w:t> </w:t>
      </w:r>
      <w:r>
        <w:rPr/>
        <w:t>“Styling”</w:t>
      </w:r>
      <w:r>
        <w:rPr>
          <w:spacing w:val="-6"/>
        </w:rPr>
        <w:t> </w:t>
      </w:r>
      <w:r>
        <w:rPr/>
        <w:t>contains</w:t>
      </w:r>
      <w:r>
        <w:rPr>
          <w:spacing w:val="-7"/>
        </w:rPr>
        <w:t> </w:t>
      </w:r>
      <w:r>
        <w:rPr/>
        <w:t>the</w:t>
      </w:r>
      <w:r>
        <w:rPr>
          <w:spacing w:val="-7"/>
        </w:rPr>
        <w:t> </w:t>
      </w:r>
      <w:r>
        <w:rPr/>
        <w:t>following</w:t>
      </w:r>
      <w:r>
        <w:rPr>
          <w:spacing w:val="-7"/>
        </w:rPr>
        <w:t> </w:t>
      </w:r>
      <w:r>
        <w:rPr>
          <w:spacing w:val="-2"/>
        </w:rPr>
        <w:t>option:</w:t>
      </w:r>
    </w:p>
    <w:p>
      <w:pPr>
        <w:pStyle w:val="BodyText"/>
        <w:spacing w:after="0"/>
        <w:sectPr>
          <w:pgSz w:w="11910" w:h="16840"/>
          <w:pgMar w:top="1920" w:bottom="280" w:left="1700" w:right="1700"/>
        </w:sectPr>
      </w:pPr>
    </w:p>
    <w:p>
      <w:pPr>
        <w:pStyle w:val="BodyText"/>
      </w:pPr>
    </w:p>
    <w:p>
      <w:pPr>
        <w:pStyle w:val="BodyText"/>
      </w:pPr>
    </w:p>
    <w:p>
      <w:pPr>
        <w:pStyle w:val="BodyText"/>
        <w:spacing w:before="206"/>
      </w:pPr>
    </w:p>
    <w:p>
      <w:pPr>
        <w:pStyle w:val="BodyText"/>
        <w:ind w:left="963" w:right="901"/>
        <w:jc w:val="both"/>
      </w:pPr>
      <w:r>
        <w:rPr>
          <w:b/>
        </w:rPr>
        <w:t>Delete Format: </w:t>
      </w:r>
      <w:r>
        <w:rPr/>
        <w:t>If you have applied some styling that you wish to correct, first remove</w:t>
      </w:r>
      <w:r>
        <w:rPr>
          <w:spacing w:val="-2"/>
        </w:rPr>
        <w:t> </w:t>
      </w:r>
      <w:r>
        <w:rPr/>
        <w:t>the</w:t>
      </w:r>
      <w:r>
        <w:rPr>
          <w:spacing w:val="-2"/>
        </w:rPr>
        <w:t> </w:t>
      </w:r>
      <w:r>
        <w:rPr/>
        <w:t>applied</w:t>
      </w:r>
      <w:r>
        <w:rPr>
          <w:spacing w:val="-1"/>
        </w:rPr>
        <w:t> </w:t>
      </w:r>
      <w:r>
        <w:rPr/>
        <w:t>formatting</w:t>
      </w:r>
      <w:r>
        <w:rPr>
          <w:spacing w:val="-3"/>
        </w:rPr>
        <w:t> </w:t>
      </w:r>
      <w:r>
        <w:rPr/>
        <w:t>by</w:t>
      </w:r>
      <w:r>
        <w:rPr>
          <w:spacing w:val="-1"/>
        </w:rPr>
        <w:t> </w:t>
      </w:r>
      <w:r>
        <w:rPr/>
        <w:t>selecting</w:t>
      </w:r>
      <w:r>
        <w:rPr>
          <w:spacing w:val="-1"/>
        </w:rPr>
        <w:t> </w:t>
      </w:r>
      <w:r>
        <w:rPr/>
        <w:t>the</w:t>
      </w:r>
      <w:r>
        <w:rPr>
          <w:spacing w:val="-2"/>
        </w:rPr>
        <w:t> </w:t>
      </w:r>
      <w:r>
        <w:rPr/>
        <w:t>respective</w:t>
      </w:r>
      <w:r>
        <w:rPr>
          <w:spacing w:val="-2"/>
        </w:rPr>
        <w:t> </w:t>
      </w:r>
      <w:r>
        <w:rPr/>
        <w:t>text</w:t>
      </w:r>
      <w:r>
        <w:rPr>
          <w:spacing w:val="-2"/>
        </w:rPr>
        <w:t> </w:t>
      </w:r>
      <w:r>
        <w:rPr/>
        <w:t>and</w:t>
      </w:r>
      <w:r>
        <w:rPr>
          <w:spacing w:val="-1"/>
        </w:rPr>
        <w:t> </w:t>
      </w:r>
      <w:r>
        <w:rPr/>
        <w:t>then</w:t>
      </w:r>
      <w:r>
        <w:rPr>
          <w:spacing w:val="-1"/>
        </w:rPr>
        <w:t> </w:t>
      </w:r>
      <w:r>
        <w:rPr/>
        <w:t>clicking</w:t>
      </w:r>
      <w:r>
        <w:rPr>
          <w:spacing w:val="-1"/>
        </w:rPr>
        <w:t> </w:t>
      </w:r>
      <w:r>
        <w:rPr/>
        <w:t>on “Delete Format” (</w:t>
      </w:r>
      <w:r>
        <w:rPr>
          <w:rFonts w:ascii="Symbol" w:hAnsi="Symbol"/>
          <w:color w:val="FF0000"/>
        </w:rPr>
        <w:t></w:t>
      </w:r>
      <w:r>
        <w:rPr>
          <w:color w:val="FF0000"/>
        </w:rPr>
        <w:t> </w:t>
      </w:r>
      <w:r>
        <w:rPr/>
        <w:t>Fig. 2). You can then apply the correct styling.</w:t>
      </w:r>
    </w:p>
    <w:p>
      <w:pPr>
        <w:pStyle w:val="BodyText"/>
        <w:spacing w:before="9"/>
        <w:rPr>
          <w:sz w:val="18"/>
        </w:rPr>
      </w:pPr>
      <w:r>
        <w:rPr>
          <w:sz w:val="18"/>
        </w:rPr>
        <w:drawing>
          <wp:anchor distT="0" distB="0" distL="0" distR="0" allowOverlap="1" layoutInCell="1" locked="0" behindDoc="1" simplePos="0" relativeHeight="487588352">
            <wp:simplePos x="0" y="0"/>
            <wp:positionH relativeFrom="page">
              <wp:posOffset>1692275</wp:posOffset>
            </wp:positionH>
            <wp:positionV relativeFrom="paragraph">
              <wp:posOffset>152830</wp:posOffset>
            </wp:positionV>
            <wp:extent cx="3378537" cy="1073467"/>
            <wp:effectExtent l="0" t="0" r="0" b="0"/>
            <wp:wrapTopAndBottom/>
            <wp:docPr id="2" name="Image 2" descr=""/>
            <wp:cNvGraphicFramePr>
              <a:graphicFrameLocks/>
            </wp:cNvGraphicFramePr>
            <a:graphic>
              <a:graphicData uri="http://schemas.openxmlformats.org/drawingml/2006/picture">
                <pic:pic>
                  <pic:nvPicPr>
                    <pic:cNvPr id="2" name="Image 2" descr=""/>
                    <pic:cNvPicPr/>
                  </pic:nvPicPr>
                  <pic:blipFill>
                    <a:blip r:embed="rId6" cstate="print"/>
                    <a:stretch>
                      <a:fillRect/>
                    </a:stretch>
                  </pic:blipFill>
                  <pic:spPr>
                    <a:xfrm>
                      <a:off x="0" y="0"/>
                      <a:ext cx="3378537" cy="1073467"/>
                    </a:xfrm>
                    <a:prstGeom prst="rect">
                      <a:avLst/>
                    </a:prstGeom>
                  </pic:spPr>
                </pic:pic>
              </a:graphicData>
            </a:graphic>
          </wp:anchor>
        </w:drawing>
      </w:r>
    </w:p>
    <w:p>
      <w:pPr>
        <w:spacing w:before="66"/>
        <w:ind w:left="963" w:right="0" w:firstLine="0"/>
        <w:jc w:val="left"/>
        <w:rPr>
          <w:sz w:val="17"/>
        </w:rPr>
      </w:pPr>
      <w:r>
        <w:rPr>
          <w:b/>
          <w:sz w:val="17"/>
        </w:rPr>
        <w:t>Fig.</w:t>
      </w:r>
      <w:r>
        <w:rPr>
          <w:b/>
          <w:spacing w:val="-5"/>
          <w:sz w:val="17"/>
        </w:rPr>
        <w:t> </w:t>
      </w:r>
      <w:r>
        <w:rPr>
          <w:b/>
          <w:sz w:val="17"/>
        </w:rPr>
        <w:t>2</w:t>
      </w:r>
      <w:r>
        <w:rPr>
          <w:b/>
          <w:spacing w:val="-4"/>
          <w:sz w:val="17"/>
        </w:rPr>
        <w:t> </w:t>
      </w:r>
      <w:r>
        <w:rPr>
          <w:sz w:val="17"/>
        </w:rPr>
        <w:t>Screenshot</w:t>
      </w:r>
      <w:r>
        <w:rPr>
          <w:spacing w:val="-3"/>
          <w:sz w:val="17"/>
        </w:rPr>
        <w:t> </w:t>
      </w:r>
      <w:r>
        <w:rPr>
          <w:sz w:val="17"/>
        </w:rPr>
        <w:t>displaying</w:t>
      </w:r>
      <w:r>
        <w:rPr>
          <w:spacing w:val="-4"/>
          <w:sz w:val="17"/>
        </w:rPr>
        <w:t> </w:t>
      </w:r>
      <w:r>
        <w:rPr>
          <w:sz w:val="17"/>
        </w:rPr>
        <w:t>the</w:t>
      </w:r>
      <w:r>
        <w:rPr>
          <w:spacing w:val="-3"/>
          <w:sz w:val="17"/>
        </w:rPr>
        <w:t> </w:t>
      </w:r>
      <w:r>
        <w:rPr>
          <w:sz w:val="17"/>
        </w:rPr>
        <w:t>Styling</w:t>
      </w:r>
      <w:r>
        <w:rPr>
          <w:spacing w:val="-4"/>
          <w:sz w:val="17"/>
        </w:rPr>
        <w:t> </w:t>
      </w:r>
      <w:r>
        <w:rPr>
          <w:sz w:val="17"/>
        </w:rPr>
        <w:t>option,</w:t>
      </w:r>
      <w:r>
        <w:rPr>
          <w:spacing w:val="-2"/>
          <w:sz w:val="17"/>
        </w:rPr>
        <w:t> </w:t>
      </w:r>
      <w:r>
        <w:rPr>
          <w:sz w:val="17"/>
        </w:rPr>
        <w:t>which</w:t>
      </w:r>
      <w:r>
        <w:rPr>
          <w:spacing w:val="-3"/>
          <w:sz w:val="17"/>
        </w:rPr>
        <w:t> </w:t>
      </w:r>
      <w:r>
        <w:rPr>
          <w:sz w:val="17"/>
        </w:rPr>
        <w:t>includes</w:t>
      </w:r>
      <w:r>
        <w:rPr>
          <w:spacing w:val="-4"/>
          <w:sz w:val="17"/>
        </w:rPr>
        <w:t> </w:t>
      </w:r>
      <w:r>
        <w:rPr>
          <w:sz w:val="17"/>
        </w:rPr>
        <w:t>a</w:t>
      </w:r>
      <w:r>
        <w:rPr>
          <w:spacing w:val="-3"/>
          <w:sz w:val="17"/>
        </w:rPr>
        <w:t> </w:t>
      </w:r>
      <w:r>
        <w:rPr>
          <w:sz w:val="17"/>
        </w:rPr>
        <w:t>“Delete</w:t>
      </w:r>
      <w:r>
        <w:rPr>
          <w:spacing w:val="-4"/>
          <w:sz w:val="17"/>
        </w:rPr>
        <w:t> </w:t>
      </w:r>
      <w:r>
        <w:rPr>
          <w:sz w:val="17"/>
        </w:rPr>
        <w:t>Format”</w:t>
      </w:r>
      <w:r>
        <w:rPr>
          <w:spacing w:val="-1"/>
          <w:sz w:val="17"/>
        </w:rPr>
        <w:t> </w:t>
      </w:r>
      <w:r>
        <w:rPr>
          <w:spacing w:val="-2"/>
          <w:sz w:val="17"/>
        </w:rPr>
        <w:t>function</w:t>
      </w:r>
    </w:p>
    <w:p>
      <w:pPr>
        <w:pStyle w:val="BodyText"/>
        <w:spacing w:before="170"/>
        <w:rPr>
          <w:sz w:val="17"/>
        </w:rPr>
      </w:pPr>
    </w:p>
    <w:p>
      <w:pPr>
        <w:pStyle w:val="Heading2"/>
        <w:numPr>
          <w:ilvl w:val="1"/>
          <w:numId w:val="1"/>
        </w:numPr>
        <w:tabs>
          <w:tab w:pos="1330" w:val="left" w:leader="none"/>
        </w:tabs>
        <w:spacing w:line="240" w:lineRule="auto" w:before="0" w:after="0"/>
        <w:ind w:left="1330" w:right="0" w:hanging="367"/>
        <w:jc w:val="left"/>
      </w:pPr>
      <w:bookmarkStart w:name="3.2 Chapter Header" w:id="6"/>
      <w:bookmarkEnd w:id="6"/>
      <w:r>
        <w:rPr>
          <w:b w:val="0"/>
          <w:i w:val="0"/>
        </w:rPr>
      </w:r>
      <w:r>
        <w:rPr/>
        <w:t>Chapter</w:t>
      </w:r>
      <w:r>
        <w:rPr>
          <w:spacing w:val="-1"/>
        </w:rPr>
        <w:t> </w:t>
      </w:r>
      <w:r>
        <w:rPr>
          <w:spacing w:val="-2"/>
        </w:rPr>
        <w:t>Header</w:t>
      </w:r>
    </w:p>
    <w:p>
      <w:pPr>
        <w:pStyle w:val="BodyText"/>
        <w:spacing w:before="119"/>
        <w:ind w:left="963" w:right="901"/>
        <w:jc w:val="both"/>
      </w:pPr>
      <w:r>
        <w:rPr/>
        <w:t>The section “Chapter Header” contains the following elements which cover the header part of the chapter manuscript (</w:t>
      </w:r>
      <w:r>
        <w:rPr>
          <w:rFonts w:ascii="Symbol" w:hAnsi="Symbol"/>
          <w:color w:val="FF0000"/>
        </w:rPr>
        <w:t></w:t>
      </w:r>
      <w:r>
        <w:rPr>
          <w:color w:val="FF0000"/>
        </w:rPr>
        <w:t> </w:t>
      </w:r>
      <w:r>
        <w:rPr/>
        <w:t>Fig. 3).</w:t>
      </w:r>
    </w:p>
    <w:p>
      <w:pPr>
        <w:pStyle w:val="BodyText"/>
        <w:spacing w:before="9"/>
        <w:rPr>
          <w:sz w:val="18"/>
        </w:rPr>
      </w:pPr>
      <w:r>
        <w:rPr>
          <w:sz w:val="18"/>
        </w:rPr>
        <w:drawing>
          <wp:anchor distT="0" distB="0" distL="0" distR="0" allowOverlap="1" layoutInCell="1" locked="0" behindDoc="1" simplePos="0" relativeHeight="487588864">
            <wp:simplePos x="0" y="0"/>
            <wp:positionH relativeFrom="page">
              <wp:posOffset>1692275</wp:posOffset>
            </wp:positionH>
            <wp:positionV relativeFrom="paragraph">
              <wp:posOffset>152740</wp:posOffset>
            </wp:positionV>
            <wp:extent cx="4213118" cy="1129474"/>
            <wp:effectExtent l="0" t="0" r="0" b="0"/>
            <wp:wrapTopAndBottom/>
            <wp:docPr id="3" name="Image 3" descr="A screenshot showing parts of the Word menu, including the functions available in the &quot;Chapter Header&quot; tab "/>
            <wp:cNvGraphicFramePr>
              <a:graphicFrameLocks/>
            </wp:cNvGraphicFramePr>
            <a:graphic>
              <a:graphicData uri="http://schemas.openxmlformats.org/drawingml/2006/picture">
                <pic:pic>
                  <pic:nvPicPr>
                    <pic:cNvPr id="3" name="Image 3" descr="A screenshot showing parts of the Word menu, including the functions available in the &quot;Chapter Header&quot; tab "/>
                    <pic:cNvPicPr/>
                  </pic:nvPicPr>
                  <pic:blipFill>
                    <a:blip r:embed="rId7" cstate="print"/>
                    <a:stretch>
                      <a:fillRect/>
                    </a:stretch>
                  </pic:blipFill>
                  <pic:spPr>
                    <a:xfrm>
                      <a:off x="0" y="0"/>
                      <a:ext cx="4213118" cy="1129474"/>
                    </a:xfrm>
                    <a:prstGeom prst="rect">
                      <a:avLst/>
                    </a:prstGeom>
                  </pic:spPr>
                </pic:pic>
              </a:graphicData>
            </a:graphic>
          </wp:anchor>
        </w:drawing>
      </w:r>
    </w:p>
    <w:p>
      <w:pPr>
        <w:spacing w:before="63"/>
        <w:ind w:left="963" w:right="0" w:firstLine="0"/>
        <w:jc w:val="left"/>
        <w:rPr>
          <w:sz w:val="17"/>
        </w:rPr>
      </w:pPr>
      <w:r>
        <w:rPr>
          <w:b/>
          <w:sz w:val="17"/>
        </w:rPr>
        <w:t>Fig.</w:t>
      </w:r>
      <w:r>
        <w:rPr>
          <w:b/>
          <w:spacing w:val="-5"/>
          <w:sz w:val="17"/>
        </w:rPr>
        <w:t> </w:t>
      </w:r>
      <w:r>
        <w:rPr>
          <w:b/>
          <w:sz w:val="17"/>
        </w:rPr>
        <w:t>3</w:t>
      </w:r>
      <w:r>
        <w:rPr>
          <w:b/>
          <w:spacing w:val="-4"/>
          <w:sz w:val="17"/>
        </w:rPr>
        <w:t> </w:t>
      </w:r>
      <w:r>
        <w:rPr>
          <w:sz w:val="17"/>
        </w:rPr>
        <w:t>Screenshot</w:t>
      </w:r>
      <w:r>
        <w:rPr>
          <w:spacing w:val="-4"/>
          <w:sz w:val="17"/>
        </w:rPr>
        <w:t> </w:t>
      </w:r>
      <w:r>
        <w:rPr>
          <w:sz w:val="17"/>
        </w:rPr>
        <w:t>showing</w:t>
      </w:r>
      <w:r>
        <w:rPr>
          <w:spacing w:val="-4"/>
          <w:sz w:val="17"/>
        </w:rPr>
        <w:t> </w:t>
      </w:r>
      <w:r>
        <w:rPr>
          <w:sz w:val="17"/>
        </w:rPr>
        <w:t>the</w:t>
      </w:r>
      <w:r>
        <w:rPr>
          <w:spacing w:val="-4"/>
          <w:sz w:val="17"/>
        </w:rPr>
        <w:t> </w:t>
      </w:r>
      <w:r>
        <w:rPr>
          <w:sz w:val="17"/>
        </w:rPr>
        <w:t>available</w:t>
      </w:r>
      <w:r>
        <w:rPr>
          <w:spacing w:val="-4"/>
          <w:sz w:val="17"/>
        </w:rPr>
        <w:t> </w:t>
      </w:r>
      <w:r>
        <w:rPr>
          <w:sz w:val="17"/>
        </w:rPr>
        <w:t>elements</w:t>
      </w:r>
      <w:r>
        <w:rPr>
          <w:spacing w:val="-2"/>
          <w:sz w:val="17"/>
        </w:rPr>
        <w:t> </w:t>
      </w:r>
      <w:r>
        <w:rPr>
          <w:sz w:val="17"/>
        </w:rPr>
        <w:t>in</w:t>
      </w:r>
      <w:r>
        <w:rPr>
          <w:spacing w:val="-2"/>
          <w:sz w:val="17"/>
        </w:rPr>
        <w:t> </w:t>
      </w:r>
      <w:r>
        <w:rPr>
          <w:sz w:val="17"/>
        </w:rPr>
        <w:t>the</w:t>
      </w:r>
      <w:r>
        <w:rPr>
          <w:spacing w:val="-3"/>
          <w:sz w:val="17"/>
        </w:rPr>
        <w:t> </w:t>
      </w:r>
      <w:r>
        <w:rPr>
          <w:sz w:val="17"/>
        </w:rPr>
        <w:t>Chapter</w:t>
      </w:r>
      <w:r>
        <w:rPr>
          <w:spacing w:val="-2"/>
          <w:sz w:val="17"/>
        </w:rPr>
        <w:t> </w:t>
      </w:r>
      <w:r>
        <w:rPr>
          <w:sz w:val="17"/>
        </w:rPr>
        <w:t>Header</w:t>
      </w:r>
      <w:r>
        <w:rPr>
          <w:spacing w:val="-2"/>
          <w:sz w:val="17"/>
        </w:rPr>
        <w:t> section</w:t>
      </w:r>
    </w:p>
    <w:p>
      <w:pPr>
        <w:pStyle w:val="BodyText"/>
        <w:spacing w:before="35"/>
        <w:rPr>
          <w:sz w:val="17"/>
        </w:rPr>
      </w:pPr>
    </w:p>
    <w:p>
      <w:pPr>
        <w:pStyle w:val="BodyText"/>
        <w:ind w:left="963" w:right="903"/>
        <w:jc w:val="both"/>
      </w:pPr>
      <w:r>
        <w:rPr>
          <w:b/>
        </w:rPr>
        <w:t>Chapter</w:t>
      </w:r>
      <w:r>
        <w:rPr>
          <w:b/>
          <w:spacing w:val="-1"/>
        </w:rPr>
        <w:t> </w:t>
      </w:r>
      <w:r>
        <w:rPr>
          <w:b/>
        </w:rPr>
        <w:t>Number</w:t>
      </w:r>
      <w:r>
        <w:rPr>
          <w:b/>
          <w:spacing w:val="-1"/>
        </w:rPr>
        <w:t> </w:t>
      </w:r>
      <w:r>
        <w:rPr/>
        <w:t>This</w:t>
      </w:r>
      <w:r>
        <w:rPr>
          <w:spacing w:val="-1"/>
        </w:rPr>
        <w:t> </w:t>
      </w:r>
      <w:r>
        <w:rPr/>
        <w:t>element</w:t>
      </w:r>
      <w:r>
        <w:rPr>
          <w:spacing w:val="-1"/>
        </w:rPr>
        <w:t> </w:t>
      </w:r>
      <w:r>
        <w:rPr/>
        <w:t>is</w:t>
      </w:r>
      <w:r>
        <w:rPr>
          <w:spacing w:val="-1"/>
        </w:rPr>
        <w:t> </w:t>
      </w:r>
      <w:r>
        <w:rPr/>
        <w:t>optional</w:t>
      </w:r>
      <w:r>
        <w:rPr>
          <w:spacing w:val="-1"/>
        </w:rPr>
        <w:t> </w:t>
      </w:r>
      <w:r>
        <w:rPr/>
        <w:t>and</w:t>
      </w:r>
      <w:r>
        <w:rPr>
          <w:spacing w:val="-2"/>
        </w:rPr>
        <w:t> </w:t>
      </w:r>
      <w:r>
        <w:rPr/>
        <w:t>should</w:t>
      </w:r>
      <w:r>
        <w:rPr>
          <w:spacing w:val="-2"/>
        </w:rPr>
        <w:t> </w:t>
      </w:r>
      <w:r>
        <w:rPr/>
        <w:t>only</w:t>
      </w:r>
      <w:r>
        <w:rPr>
          <w:spacing w:val="-2"/>
        </w:rPr>
        <w:t> </w:t>
      </w:r>
      <w:r>
        <w:rPr/>
        <w:t>be</w:t>
      </w:r>
      <w:r>
        <w:rPr>
          <w:spacing w:val="-1"/>
        </w:rPr>
        <w:t> </w:t>
      </w:r>
      <w:r>
        <w:rPr/>
        <w:t>used</w:t>
      </w:r>
      <w:r>
        <w:rPr>
          <w:spacing w:val="-2"/>
        </w:rPr>
        <w:t> </w:t>
      </w:r>
      <w:r>
        <w:rPr/>
        <w:t>if</w:t>
      </w:r>
      <w:r>
        <w:rPr>
          <w:spacing w:val="-1"/>
        </w:rPr>
        <w:t> </w:t>
      </w:r>
      <w:r>
        <w:rPr/>
        <w:t>the</w:t>
      </w:r>
      <w:r>
        <w:rPr>
          <w:spacing w:val="-1"/>
        </w:rPr>
        <w:t> </w:t>
      </w:r>
      <w:r>
        <w:rPr/>
        <w:t>chapters in the book are numbered. If a chapter number has been inserted, subsequent sec- tions will be numbered automatically. In this user guide, no chapter number has been</w:t>
      </w:r>
      <w:r>
        <w:rPr>
          <w:spacing w:val="-7"/>
        </w:rPr>
        <w:t> </w:t>
      </w:r>
      <w:r>
        <w:rPr/>
        <w:t>inserted.</w:t>
      </w:r>
      <w:r>
        <w:rPr>
          <w:spacing w:val="-7"/>
        </w:rPr>
        <w:t> </w:t>
      </w:r>
      <w:r>
        <w:rPr/>
        <w:t>When</w:t>
      </w:r>
      <w:r>
        <w:rPr>
          <w:spacing w:val="-7"/>
        </w:rPr>
        <w:t> </w:t>
      </w:r>
      <w:r>
        <w:rPr/>
        <w:t>the</w:t>
      </w:r>
      <w:r>
        <w:rPr>
          <w:spacing w:val="-8"/>
        </w:rPr>
        <w:t> </w:t>
      </w:r>
      <w:r>
        <w:rPr/>
        <w:t>“Chapter</w:t>
      </w:r>
      <w:r>
        <w:rPr>
          <w:spacing w:val="-7"/>
        </w:rPr>
        <w:t> </w:t>
      </w:r>
      <w:r>
        <w:rPr/>
        <w:t>Number”</w:t>
      </w:r>
      <w:r>
        <w:rPr>
          <w:spacing w:val="-10"/>
        </w:rPr>
        <w:t> </w:t>
      </w:r>
      <w:r>
        <w:rPr/>
        <w:t>option</w:t>
      </w:r>
      <w:r>
        <w:rPr>
          <w:spacing w:val="-7"/>
        </w:rPr>
        <w:t> </w:t>
      </w:r>
      <w:r>
        <w:rPr/>
        <w:t>is</w:t>
      </w:r>
      <w:r>
        <w:rPr>
          <w:spacing w:val="-9"/>
        </w:rPr>
        <w:t> </w:t>
      </w:r>
      <w:r>
        <w:rPr/>
        <w:t>selected,</w:t>
      </w:r>
      <w:r>
        <w:rPr>
          <w:spacing w:val="-7"/>
        </w:rPr>
        <w:t> </w:t>
      </w:r>
      <w:r>
        <w:rPr/>
        <w:t>a</w:t>
      </w:r>
      <w:r>
        <w:rPr>
          <w:spacing w:val="-7"/>
        </w:rPr>
        <w:t> </w:t>
      </w:r>
      <w:r>
        <w:rPr/>
        <w:t>dialog</w:t>
      </w:r>
      <w:r>
        <w:rPr>
          <w:spacing w:val="-9"/>
        </w:rPr>
        <w:t> </w:t>
      </w:r>
      <w:r>
        <w:rPr/>
        <w:t>box</w:t>
      </w:r>
      <w:r>
        <w:rPr>
          <w:spacing w:val="-7"/>
        </w:rPr>
        <w:t> </w:t>
      </w:r>
      <w:r>
        <w:rPr/>
        <w:t>appears prompting you to enter the chapter number. Click “Ok” to confirm or “Cancel” to proceed without entering a number (</w:t>
      </w:r>
      <w:r>
        <w:rPr>
          <w:rFonts w:ascii="Symbol" w:hAnsi="Symbol"/>
          <w:color w:val="FF0000"/>
        </w:rPr>
        <w:t></w:t>
      </w:r>
      <w:r>
        <w:rPr>
          <w:color w:val="FF0000"/>
        </w:rPr>
        <w:t> </w:t>
      </w:r>
      <w:r>
        <w:rPr/>
        <w:t>Fig. 4).</w:t>
      </w:r>
    </w:p>
    <w:p>
      <w:pPr>
        <w:pStyle w:val="BodyText"/>
        <w:spacing w:before="9"/>
        <w:rPr>
          <w:sz w:val="17"/>
        </w:rPr>
      </w:pPr>
      <w:r>
        <w:rPr>
          <w:sz w:val="17"/>
        </w:rPr>
        <w:drawing>
          <wp:anchor distT="0" distB="0" distL="0" distR="0" allowOverlap="1" layoutInCell="1" locked="0" behindDoc="1" simplePos="0" relativeHeight="487589376">
            <wp:simplePos x="0" y="0"/>
            <wp:positionH relativeFrom="page">
              <wp:posOffset>1692287</wp:posOffset>
            </wp:positionH>
            <wp:positionV relativeFrom="paragraph">
              <wp:posOffset>145688</wp:posOffset>
            </wp:positionV>
            <wp:extent cx="1960159" cy="808958"/>
            <wp:effectExtent l="0" t="0" r="0" b="0"/>
            <wp:wrapTopAndBottom/>
            <wp:docPr id="4" name="Image 4" descr="A screenshot showing a pop-up window which allows the user to insert a chapter number "/>
            <wp:cNvGraphicFramePr>
              <a:graphicFrameLocks/>
            </wp:cNvGraphicFramePr>
            <a:graphic>
              <a:graphicData uri="http://schemas.openxmlformats.org/drawingml/2006/picture">
                <pic:pic>
                  <pic:nvPicPr>
                    <pic:cNvPr id="4" name="Image 4" descr="A screenshot showing a pop-up window which allows the user to insert a chapter number "/>
                    <pic:cNvPicPr/>
                  </pic:nvPicPr>
                  <pic:blipFill>
                    <a:blip r:embed="rId8" cstate="print"/>
                    <a:stretch>
                      <a:fillRect/>
                    </a:stretch>
                  </pic:blipFill>
                  <pic:spPr>
                    <a:xfrm>
                      <a:off x="0" y="0"/>
                      <a:ext cx="1960159" cy="808958"/>
                    </a:xfrm>
                    <a:prstGeom prst="rect">
                      <a:avLst/>
                    </a:prstGeom>
                  </pic:spPr>
                </pic:pic>
              </a:graphicData>
            </a:graphic>
          </wp:anchor>
        </w:drawing>
      </w:r>
    </w:p>
    <w:p>
      <w:pPr>
        <w:spacing w:before="55"/>
        <w:ind w:left="963" w:right="0" w:firstLine="0"/>
        <w:jc w:val="left"/>
        <w:rPr>
          <w:sz w:val="17"/>
        </w:rPr>
      </w:pPr>
      <w:r>
        <w:rPr>
          <w:b/>
          <w:sz w:val="17"/>
        </w:rPr>
        <w:t>Fig.</w:t>
      </w:r>
      <w:r>
        <w:rPr>
          <w:b/>
          <w:spacing w:val="-5"/>
          <w:sz w:val="17"/>
        </w:rPr>
        <w:t> </w:t>
      </w:r>
      <w:r>
        <w:rPr>
          <w:b/>
          <w:sz w:val="17"/>
        </w:rPr>
        <w:t>4</w:t>
      </w:r>
      <w:r>
        <w:rPr>
          <w:b/>
          <w:spacing w:val="-3"/>
          <w:sz w:val="17"/>
        </w:rPr>
        <w:t> </w:t>
      </w:r>
      <w:r>
        <w:rPr>
          <w:sz w:val="17"/>
        </w:rPr>
        <w:t>This</w:t>
      </w:r>
      <w:r>
        <w:rPr>
          <w:spacing w:val="-3"/>
          <w:sz w:val="17"/>
        </w:rPr>
        <w:t> </w:t>
      </w:r>
      <w:r>
        <w:rPr>
          <w:sz w:val="17"/>
        </w:rPr>
        <w:t>option</w:t>
      </w:r>
      <w:r>
        <w:rPr>
          <w:spacing w:val="-3"/>
          <w:sz w:val="17"/>
        </w:rPr>
        <w:t> </w:t>
      </w:r>
      <w:r>
        <w:rPr>
          <w:sz w:val="17"/>
        </w:rPr>
        <w:t>allows</w:t>
      </w:r>
      <w:r>
        <w:rPr>
          <w:spacing w:val="-3"/>
          <w:sz w:val="17"/>
        </w:rPr>
        <w:t> </w:t>
      </w:r>
      <w:r>
        <w:rPr>
          <w:sz w:val="17"/>
        </w:rPr>
        <w:t>you</w:t>
      </w:r>
      <w:r>
        <w:rPr>
          <w:spacing w:val="-2"/>
          <w:sz w:val="17"/>
        </w:rPr>
        <w:t> </w:t>
      </w:r>
      <w:r>
        <w:rPr>
          <w:sz w:val="17"/>
        </w:rPr>
        <w:t>to</w:t>
      </w:r>
      <w:r>
        <w:rPr>
          <w:spacing w:val="-3"/>
          <w:sz w:val="17"/>
        </w:rPr>
        <w:t> </w:t>
      </w:r>
      <w:r>
        <w:rPr>
          <w:sz w:val="17"/>
        </w:rPr>
        <w:t>include</w:t>
      </w:r>
      <w:r>
        <w:rPr>
          <w:spacing w:val="-3"/>
          <w:sz w:val="17"/>
        </w:rPr>
        <w:t> </w:t>
      </w:r>
      <w:r>
        <w:rPr>
          <w:sz w:val="17"/>
        </w:rPr>
        <w:t>the</w:t>
      </w:r>
      <w:r>
        <w:rPr>
          <w:spacing w:val="-3"/>
          <w:sz w:val="17"/>
        </w:rPr>
        <w:t> </w:t>
      </w:r>
      <w:r>
        <w:rPr>
          <w:sz w:val="17"/>
        </w:rPr>
        <w:t>chapter</w:t>
      </w:r>
      <w:r>
        <w:rPr>
          <w:spacing w:val="-3"/>
          <w:sz w:val="17"/>
        </w:rPr>
        <w:t> </w:t>
      </w:r>
      <w:r>
        <w:rPr>
          <w:spacing w:val="-2"/>
          <w:sz w:val="17"/>
        </w:rPr>
        <w:t>number</w:t>
      </w:r>
    </w:p>
    <w:p>
      <w:pPr>
        <w:pStyle w:val="BodyText"/>
        <w:spacing w:before="35"/>
        <w:rPr>
          <w:sz w:val="17"/>
        </w:rPr>
      </w:pPr>
    </w:p>
    <w:p>
      <w:pPr>
        <w:pStyle w:val="BodyText"/>
        <w:ind w:left="963" w:right="746"/>
      </w:pPr>
      <w:r>
        <w:rPr>
          <w:b/>
        </w:rPr>
        <w:t>Chapter Title </w:t>
      </w:r>
      <w:r>
        <w:rPr/>
        <w:t>In this manual, you can see the chapter title “Instructions for Using the Springer Nature Word Template” displayed as the first item on the first page.</w:t>
      </w:r>
    </w:p>
    <w:p>
      <w:pPr>
        <w:pStyle w:val="BodyText"/>
        <w:spacing w:after="0"/>
        <w:sectPr>
          <w:pgSz w:w="11910" w:h="16840"/>
          <w:pgMar w:top="1920" w:bottom="280" w:left="1700" w:right="1700"/>
        </w:sectPr>
      </w:pPr>
    </w:p>
    <w:p>
      <w:pPr>
        <w:pStyle w:val="BodyText"/>
      </w:pPr>
    </w:p>
    <w:p>
      <w:pPr>
        <w:pStyle w:val="BodyText"/>
      </w:pPr>
    </w:p>
    <w:p>
      <w:pPr>
        <w:pStyle w:val="BodyText"/>
        <w:spacing w:before="206"/>
      </w:pPr>
    </w:p>
    <w:p>
      <w:pPr>
        <w:pStyle w:val="BodyText"/>
        <w:ind w:left="908" w:right="959"/>
        <w:jc w:val="both"/>
      </w:pPr>
      <w:r>
        <w:rPr>
          <w:b/>
        </w:rPr>
        <w:t>Author</w:t>
      </w:r>
      <w:r>
        <w:rPr>
          <w:b/>
          <w:spacing w:val="-7"/>
        </w:rPr>
        <w:t> </w:t>
      </w:r>
      <w:r>
        <w:rPr>
          <w:b/>
        </w:rPr>
        <w:t>Name</w:t>
      </w:r>
      <w:r>
        <w:rPr>
          <w:b/>
          <w:spacing w:val="-10"/>
        </w:rPr>
        <w:t> </w:t>
      </w:r>
      <w:r>
        <w:rPr/>
        <w:t>Author</w:t>
      </w:r>
      <w:r>
        <w:rPr>
          <w:spacing w:val="-7"/>
        </w:rPr>
        <w:t> </w:t>
      </w:r>
      <w:r>
        <w:rPr/>
        <w:t>names</w:t>
      </w:r>
      <w:r>
        <w:rPr>
          <w:spacing w:val="-11"/>
        </w:rPr>
        <w:t> </w:t>
      </w:r>
      <w:r>
        <w:rPr/>
        <w:t>are</w:t>
      </w:r>
      <w:r>
        <w:rPr>
          <w:spacing w:val="-7"/>
        </w:rPr>
        <w:t> </w:t>
      </w:r>
      <w:r>
        <w:rPr/>
        <w:t>required</w:t>
      </w:r>
      <w:r>
        <w:rPr>
          <w:spacing w:val="-9"/>
        </w:rPr>
        <w:t> </w:t>
      </w:r>
      <w:r>
        <w:rPr/>
        <w:t>in</w:t>
      </w:r>
      <w:r>
        <w:rPr>
          <w:spacing w:val="-9"/>
        </w:rPr>
        <w:t> </w:t>
      </w:r>
      <w:r>
        <w:rPr/>
        <w:t>edited</w:t>
      </w:r>
      <w:r>
        <w:rPr>
          <w:spacing w:val="-9"/>
        </w:rPr>
        <w:t> </w:t>
      </w:r>
      <w:r>
        <w:rPr/>
        <w:t>works.</w:t>
      </w:r>
      <w:r>
        <w:rPr>
          <w:spacing w:val="-10"/>
        </w:rPr>
        <w:t> </w:t>
      </w:r>
      <w:r>
        <w:rPr/>
        <w:t>Please</w:t>
      </w:r>
      <w:r>
        <w:rPr>
          <w:spacing w:val="-7"/>
        </w:rPr>
        <w:t> </w:t>
      </w:r>
      <w:r>
        <w:rPr/>
        <w:t>make</w:t>
      </w:r>
      <w:r>
        <w:rPr>
          <w:spacing w:val="-7"/>
        </w:rPr>
        <w:t> </w:t>
      </w:r>
      <w:r>
        <w:rPr/>
        <w:t>sure</w:t>
      </w:r>
      <w:r>
        <w:rPr>
          <w:spacing w:val="-10"/>
        </w:rPr>
        <w:t> </w:t>
      </w:r>
      <w:r>
        <w:rPr/>
        <w:t>to</w:t>
      </w:r>
      <w:r>
        <w:rPr>
          <w:spacing w:val="-9"/>
        </w:rPr>
        <w:t> </w:t>
      </w:r>
      <w:r>
        <w:rPr/>
        <w:t>pro- vide</w:t>
      </w:r>
      <w:r>
        <w:rPr>
          <w:spacing w:val="-10"/>
        </w:rPr>
        <w:t> </w:t>
      </w:r>
      <w:r>
        <w:rPr/>
        <w:t>the</w:t>
      </w:r>
      <w:r>
        <w:rPr>
          <w:spacing w:val="-10"/>
        </w:rPr>
        <w:t> </w:t>
      </w:r>
      <w:r>
        <w:rPr/>
        <w:t>first</w:t>
      </w:r>
      <w:r>
        <w:rPr>
          <w:spacing w:val="-10"/>
        </w:rPr>
        <w:t> </w:t>
      </w:r>
      <w:r>
        <w:rPr/>
        <w:t>and</w:t>
      </w:r>
      <w:r>
        <w:rPr>
          <w:spacing w:val="-9"/>
        </w:rPr>
        <w:t> </w:t>
      </w:r>
      <w:r>
        <w:rPr/>
        <w:t>last</w:t>
      </w:r>
      <w:r>
        <w:rPr>
          <w:spacing w:val="-10"/>
        </w:rPr>
        <w:t> </w:t>
      </w:r>
      <w:r>
        <w:rPr/>
        <w:t>name(s)</w:t>
      </w:r>
      <w:r>
        <w:rPr>
          <w:spacing w:val="-12"/>
        </w:rPr>
        <w:t> </w:t>
      </w:r>
      <w:r>
        <w:rPr/>
        <w:t>of</w:t>
      </w:r>
      <w:r>
        <w:rPr>
          <w:spacing w:val="-9"/>
        </w:rPr>
        <w:t> </w:t>
      </w:r>
      <w:r>
        <w:rPr/>
        <w:t>all</w:t>
      </w:r>
      <w:r>
        <w:rPr>
          <w:spacing w:val="-10"/>
        </w:rPr>
        <w:t> </w:t>
      </w:r>
      <w:r>
        <w:rPr/>
        <w:t>chapter</w:t>
      </w:r>
      <w:r>
        <w:rPr>
          <w:spacing w:val="-9"/>
        </w:rPr>
        <w:t> </w:t>
      </w:r>
      <w:r>
        <w:rPr/>
        <w:t>(co-)author(s)</w:t>
      </w:r>
      <w:r>
        <w:rPr>
          <w:spacing w:val="-9"/>
        </w:rPr>
        <w:t> </w:t>
      </w:r>
      <w:r>
        <w:rPr/>
        <w:t>in</w:t>
      </w:r>
      <w:r>
        <w:rPr>
          <w:spacing w:val="-13"/>
        </w:rPr>
        <w:t> </w:t>
      </w:r>
      <w:r>
        <w:rPr/>
        <w:t>correct</w:t>
      </w:r>
      <w:r>
        <w:rPr>
          <w:spacing w:val="-9"/>
        </w:rPr>
        <w:t> </w:t>
      </w:r>
      <w:r>
        <w:rPr/>
        <w:t>spelling.</w:t>
      </w:r>
      <w:r>
        <w:rPr>
          <w:spacing w:val="-12"/>
        </w:rPr>
        <w:t> </w:t>
      </w:r>
      <w:r>
        <w:rPr/>
        <w:t>In</w:t>
      </w:r>
      <w:r>
        <w:rPr>
          <w:spacing w:val="-9"/>
        </w:rPr>
        <w:t> </w:t>
      </w:r>
      <w:r>
        <w:rPr/>
        <w:t>this manual, a sample structure for several author names has been inserted on the first page below the chapter title.</w:t>
      </w:r>
    </w:p>
    <w:p>
      <w:pPr>
        <w:pStyle w:val="BodyText"/>
        <w:ind w:left="908" w:right="960"/>
        <w:jc w:val="both"/>
      </w:pPr>
      <w:r>
        <w:rPr>
          <w:b/>
        </w:rPr>
        <w:t>Affiliation </w:t>
      </w:r>
      <w:r>
        <w:rPr/>
        <w:t>For each chapter (co-)author, at least one correct and complete affilia- tion must be provided. In this manual, you can see the sample structure for affilia- tions on the first page below the author names.</w:t>
      </w:r>
    </w:p>
    <w:p>
      <w:pPr>
        <w:pStyle w:val="BodyText"/>
        <w:spacing w:before="1"/>
        <w:ind w:left="908" w:right="959"/>
        <w:jc w:val="both"/>
      </w:pPr>
      <w:r>
        <w:rPr>
          <w:b/>
        </w:rPr>
        <w:t>Chapter</w:t>
      </w:r>
      <w:r>
        <w:rPr>
          <w:b/>
          <w:spacing w:val="-13"/>
        </w:rPr>
        <w:t> </w:t>
      </w:r>
      <w:r>
        <w:rPr>
          <w:b/>
        </w:rPr>
        <w:t>Note</w:t>
      </w:r>
      <w:r>
        <w:rPr>
          <w:b/>
          <w:spacing w:val="-12"/>
        </w:rPr>
        <w:t> </w:t>
      </w:r>
      <w:r>
        <w:rPr/>
        <w:t>This</w:t>
      </w:r>
      <w:r>
        <w:rPr>
          <w:spacing w:val="-13"/>
        </w:rPr>
        <w:t> </w:t>
      </w:r>
      <w:r>
        <w:rPr/>
        <w:t>is</w:t>
      </w:r>
      <w:r>
        <w:rPr>
          <w:spacing w:val="-12"/>
        </w:rPr>
        <w:t> </w:t>
      </w:r>
      <w:r>
        <w:rPr/>
        <w:t>an</w:t>
      </w:r>
      <w:r>
        <w:rPr>
          <w:spacing w:val="-13"/>
        </w:rPr>
        <w:t> </w:t>
      </w:r>
      <w:r>
        <w:rPr/>
        <w:t>optional</w:t>
      </w:r>
      <w:r>
        <w:rPr>
          <w:spacing w:val="-12"/>
        </w:rPr>
        <w:t> </w:t>
      </w:r>
      <w:r>
        <w:rPr/>
        <w:t>element</w:t>
      </w:r>
      <w:r>
        <w:rPr>
          <w:spacing w:val="-13"/>
        </w:rPr>
        <w:t> </w:t>
      </w:r>
      <w:r>
        <w:rPr/>
        <w:t>which</w:t>
      </w:r>
      <w:r>
        <w:rPr>
          <w:spacing w:val="-11"/>
        </w:rPr>
        <w:t> </w:t>
      </w:r>
      <w:r>
        <w:rPr/>
        <w:t>can</w:t>
      </w:r>
      <w:r>
        <w:rPr>
          <w:spacing w:val="-11"/>
        </w:rPr>
        <w:t> </w:t>
      </w:r>
      <w:r>
        <w:rPr/>
        <w:t>be</w:t>
      </w:r>
      <w:r>
        <w:rPr>
          <w:spacing w:val="-13"/>
        </w:rPr>
        <w:t> </w:t>
      </w:r>
      <w:r>
        <w:rPr/>
        <w:t>used</w:t>
      </w:r>
      <w:r>
        <w:rPr>
          <w:spacing w:val="-12"/>
        </w:rPr>
        <w:t> </w:t>
      </w:r>
      <w:r>
        <w:rPr/>
        <w:t>to</w:t>
      </w:r>
      <w:r>
        <w:rPr>
          <w:spacing w:val="-11"/>
        </w:rPr>
        <w:t> </w:t>
      </w:r>
      <w:r>
        <w:rPr/>
        <w:t>provide</w:t>
      </w:r>
      <w:r>
        <w:rPr>
          <w:spacing w:val="-12"/>
        </w:rPr>
        <w:t> </w:t>
      </w:r>
      <w:r>
        <w:rPr/>
        <w:t>information concerning</w:t>
      </w:r>
      <w:r>
        <w:rPr>
          <w:spacing w:val="-4"/>
        </w:rPr>
        <w:t> </w:t>
      </w:r>
      <w:r>
        <w:rPr/>
        <w:t>the</w:t>
      </w:r>
      <w:r>
        <w:rPr>
          <w:spacing w:val="-5"/>
        </w:rPr>
        <w:t> </w:t>
      </w:r>
      <w:r>
        <w:rPr/>
        <w:t>complete</w:t>
      </w:r>
      <w:r>
        <w:rPr>
          <w:spacing w:val="-5"/>
        </w:rPr>
        <w:t> </w:t>
      </w:r>
      <w:r>
        <w:rPr/>
        <w:t>chapter,</w:t>
      </w:r>
      <w:r>
        <w:rPr>
          <w:spacing w:val="-5"/>
        </w:rPr>
        <w:t> </w:t>
      </w:r>
      <w:r>
        <w:rPr/>
        <w:t>e.g.</w:t>
      </w:r>
      <w:r>
        <w:rPr>
          <w:spacing w:val="-5"/>
        </w:rPr>
        <w:t> </w:t>
      </w:r>
      <w:r>
        <w:rPr/>
        <w:t>to</w:t>
      </w:r>
      <w:r>
        <w:rPr>
          <w:spacing w:val="-4"/>
        </w:rPr>
        <w:t> </w:t>
      </w:r>
      <w:r>
        <w:rPr/>
        <w:t>dedicate</w:t>
      </w:r>
      <w:r>
        <w:rPr>
          <w:spacing w:val="-5"/>
        </w:rPr>
        <w:t> </w:t>
      </w:r>
      <w:r>
        <w:rPr/>
        <w:t>the</w:t>
      </w:r>
      <w:r>
        <w:rPr>
          <w:spacing w:val="-5"/>
        </w:rPr>
        <w:t> </w:t>
      </w:r>
      <w:r>
        <w:rPr/>
        <w:t>chapter</w:t>
      </w:r>
      <w:r>
        <w:rPr>
          <w:spacing w:val="-5"/>
        </w:rPr>
        <w:t> </w:t>
      </w:r>
      <w:r>
        <w:rPr/>
        <w:t>to</w:t>
      </w:r>
      <w:r>
        <w:rPr>
          <w:spacing w:val="-4"/>
        </w:rPr>
        <w:t> </w:t>
      </w:r>
      <w:r>
        <w:rPr/>
        <w:t>someone</w:t>
      </w:r>
      <w:r>
        <w:rPr>
          <w:spacing w:val="-5"/>
        </w:rPr>
        <w:t> </w:t>
      </w:r>
      <w:r>
        <w:rPr/>
        <w:t>or</w:t>
      </w:r>
      <w:r>
        <w:rPr>
          <w:spacing w:val="-5"/>
        </w:rPr>
        <w:t> </w:t>
      </w:r>
      <w:r>
        <w:rPr/>
        <w:t>to</w:t>
      </w:r>
      <w:r>
        <w:rPr>
          <w:spacing w:val="-4"/>
        </w:rPr>
        <w:t> </w:t>
      </w:r>
      <w:r>
        <w:rPr/>
        <w:t>state that two co-authors have contributed equally to the work. In this manual, you can see the sample chapter note on the first page below the affiliations.</w:t>
      </w:r>
    </w:p>
    <w:p>
      <w:pPr>
        <w:pStyle w:val="BodyText"/>
        <w:ind w:left="908" w:right="960"/>
        <w:jc w:val="both"/>
      </w:pPr>
      <w:r>
        <w:rPr>
          <w:b/>
        </w:rPr>
        <w:t>Motto </w:t>
      </w:r>
      <w:r>
        <w:rPr/>
        <w:t>This is an optional element which can be used to include a motto for the chapter. In this manual, you can see the sample text displayed right-aligned as a motto on the first page above the abstract.</w:t>
      </w:r>
    </w:p>
    <w:p>
      <w:pPr>
        <w:pStyle w:val="BodyText"/>
        <w:spacing w:before="1"/>
        <w:ind w:left="908" w:right="959" w:hanging="1"/>
        <w:jc w:val="both"/>
      </w:pPr>
      <w:r>
        <w:rPr>
          <w:b/>
        </w:rPr>
        <w:t>Abstract </w:t>
      </w:r>
      <w:r>
        <w:rPr/>
        <w:t>Chapter abstracts are strongly encouraged. They will appear online on Springer Nature Link and other sites and will be freely accessible. In this manual you can see a sample abstract</w:t>
      </w:r>
      <w:r>
        <w:rPr>
          <w:spacing w:val="-1"/>
        </w:rPr>
        <w:t> </w:t>
      </w:r>
      <w:r>
        <w:rPr/>
        <w:t>on the</w:t>
      </w:r>
      <w:r>
        <w:rPr>
          <w:spacing w:val="-3"/>
        </w:rPr>
        <w:t> </w:t>
      </w:r>
      <w:r>
        <w:rPr/>
        <w:t>first</w:t>
      </w:r>
      <w:r>
        <w:rPr>
          <w:spacing w:val="-1"/>
        </w:rPr>
        <w:t> </w:t>
      </w:r>
      <w:r>
        <w:rPr/>
        <w:t>page.</w:t>
      </w:r>
      <w:r>
        <w:rPr>
          <w:spacing w:val="-3"/>
        </w:rPr>
        <w:t> </w:t>
      </w:r>
      <w:r>
        <w:rPr/>
        <w:t>The</w:t>
      </w:r>
      <w:r>
        <w:rPr>
          <w:spacing w:val="-3"/>
        </w:rPr>
        <w:t> </w:t>
      </w:r>
      <w:r>
        <w:rPr/>
        <w:t>run-in heading “Abstract” will automatically be inserted upon choosing this element.</w:t>
      </w:r>
    </w:p>
    <w:p>
      <w:pPr>
        <w:pStyle w:val="BodyText"/>
        <w:ind w:left="908" w:right="957"/>
        <w:jc w:val="both"/>
      </w:pPr>
      <w:r>
        <w:rPr>
          <w:b/>
        </w:rPr>
        <w:t>Keywords </w:t>
      </w:r>
      <w:r>
        <w:rPr/>
        <w:t>Keywords may be required. If you are unsure, please check with your editor. If keywords are to be provided for your chapter, please supply 5-10 key- words. In this manual, the sample keywords “Manual”, “Instructions”, “User Guide”, “Word Template” and “Springer Nature” have been inserted on the first page.</w:t>
      </w:r>
      <w:r>
        <w:rPr>
          <w:spacing w:val="-11"/>
        </w:rPr>
        <w:t> </w:t>
      </w:r>
      <w:r>
        <w:rPr/>
        <w:t>The</w:t>
      </w:r>
      <w:r>
        <w:rPr>
          <w:spacing w:val="-13"/>
        </w:rPr>
        <w:t> </w:t>
      </w:r>
      <w:r>
        <w:rPr/>
        <w:t>run-in</w:t>
      </w:r>
      <w:r>
        <w:rPr>
          <w:spacing w:val="-9"/>
        </w:rPr>
        <w:t> </w:t>
      </w:r>
      <w:r>
        <w:rPr/>
        <w:t>heading</w:t>
      </w:r>
      <w:r>
        <w:rPr>
          <w:spacing w:val="-10"/>
        </w:rPr>
        <w:t> </w:t>
      </w:r>
      <w:r>
        <w:rPr/>
        <w:t>“Keywords”</w:t>
      </w:r>
      <w:r>
        <w:rPr>
          <w:spacing w:val="-11"/>
        </w:rPr>
        <w:t> </w:t>
      </w:r>
      <w:r>
        <w:rPr/>
        <w:t>will</w:t>
      </w:r>
      <w:r>
        <w:rPr>
          <w:spacing w:val="-11"/>
        </w:rPr>
        <w:t> </w:t>
      </w:r>
      <w:r>
        <w:rPr/>
        <w:t>automatically</w:t>
      </w:r>
      <w:r>
        <w:rPr>
          <w:spacing w:val="-10"/>
        </w:rPr>
        <w:t> </w:t>
      </w:r>
      <w:r>
        <w:rPr/>
        <w:t>be</w:t>
      </w:r>
      <w:r>
        <w:rPr>
          <w:spacing w:val="-11"/>
        </w:rPr>
        <w:t> </w:t>
      </w:r>
      <w:r>
        <w:rPr/>
        <w:t>inserted</w:t>
      </w:r>
      <w:r>
        <w:rPr>
          <w:spacing w:val="-10"/>
        </w:rPr>
        <w:t> </w:t>
      </w:r>
      <w:r>
        <w:rPr/>
        <w:t>upon</w:t>
      </w:r>
      <w:r>
        <w:rPr>
          <w:spacing w:val="-10"/>
        </w:rPr>
        <w:t> </w:t>
      </w:r>
      <w:r>
        <w:rPr/>
        <w:t>choosing this element.</w:t>
      </w:r>
    </w:p>
    <w:p>
      <w:pPr>
        <w:pStyle w:val="BodyText"/>
        <w:spacing w:before="132"/>
      </w:pPr>
    </w:p>
    <w:p>
      <w:pPr>
        <w:pStyle w:val="Heading2"/>
        <w:numPr>
          <w:ilvl w:val="1"/>
          <w:numId w:val="1"/>
        </w:numPr>
        <w:tabs>
          <w:tab w:pos="1275" w:val="left" w:leader="none"/>
        </w:tabs>
        <w:spacing w:line="240" w:lineRule="auto" w:before="0" w:after="0"/>
        <w:ind w:left="1275" w:right="0" w:hanging="367"/>
        <w:jc w:val="left"/>
      </w:pPr>
      <w:bookmarkStart w:name="3.3 Chapter Body" w:id="7"/>
      <w:bookmarkEnd w:id="7"/>
      <w:r>
        <w:rPr>
          <w:b w:val="0"/>
          <w:i w:val="0"/>
        </w:rPr>
      </w:r>
      <w:r>
        <w:rPr/>
        <w:t>Chapter</w:t>
      </w:r>
      <w:r>
        <w:rPr>
          <w:spacing w:val="-1"/>
        </w:rPr>
        <w:t> </w:t>
      </w:r>
      <w:r>
        <w:rPr>
          <w:spacing w:val="-4"/>
        </w:rPr>
        <w:t>Body</w:t>
      </w:r>
    </w:p>
    <w:p>
      <w:pPr>
        <w:pStyle w:val="BodyText"/>
        <w:spacing w:before="122"/>
        <w:ind w:left="908" w:right="960"/>
        <w:jc w:val="both"/>
      </w:pPr>
      <w:r>
        <w:rPr/>
        <w:t>The section “Chapter Body” contains all the elements necessary in the main body of the chapter (</w:t>
      </w:r>
      <w:r>
        <w:rPr>
          <w:rFonts w:ascii="Symbol" w:hAnsi="Symbol"/>
          <w:color w:val="FF0000"/>
        </w:rPr>
        <w:t></w:t>
      </w:r>
      <w:r>
        <w:rPr>
          <w:color w:val="FF0000"/>
        </w:rPr>
        <w:t> </w:t>
      </w:r>
      <w:r>
        <w:rPr/>
        <w:t>Fig. 5).</w:t>
      </w:r>
    </w:p>
    <w:p>
      <w:pPr>
        <w:pStyle w:val="BodyText"/>
        <w:spacing w:before="9"/>
        <w:rPr>
          <w:sz w:val="17"/>
        </w:rPr>
      </w:pPr>
      <w:r>
        <w:rPr>
          <w:sz w:val="17"/>
        </w:rPr>
        <w:drawing>
          <wp:anchor distT="0" distB="0" distL="0" distR="0" allowOverlap="1" layoutInCell="1" locked="0" behindDoc="1" simplePos="0" relativeHeight="487589888">
            <wp:simplePos x="0" y="0"/>
            <wp:positionH relativeFrom="page">
              <wp:posOffset>1656079</wp:posOffset>
            </wp:positionH>
            <wp:positionV relativeFrom="paragraph">
              <wp:posOffset>145218</wp:posOffset>
            </wp:positionV>
            <wp:extent cx="4658912" cy="817244"/>
            <wp:effectExtent l="0" t="0" r="0" b="0"/>
            <wp:wrapTopAndBottom/>
            <wp:docPr id="5" name="Image 5" descr="A screenshot showing parts of the Word menu, including the elements available in the &quot;Chapter Body&quot; tab "/>
            <wp:cNvGraphicFramePr>
              <a:graphicFrameLocks/>
            </wp:cNvGraphicFramePr>
            <a:graphic>
              <a:graphicData uri="http://schemas.openxmlformats.org/drawingml/2006/picture">
                <pic:pic>
                  <pic:nvPicPr>
                    <pic:cNvPr id="5" name="Image 5" descr="A screenshot showing parts of the Word menu, including the elements available in the &quot;Chapter Body&quot; tab "/>
                    <pic:cNvPicPr/>
                  </pic:nvPicPr>
                  <pic:blipFill>
                    <a:blip r:embed="rId9" cstate="print"/>
                    <a:stretch>
                      <a:fillRect/>
                    </a:stretch>
                  </pic:blipFill>
                  <pic:spPr>
                    <a:xfrm>
                      <a:off x="0" y="0"/>
                      <a:ext cx="4658912" cy="817244"/>
                    </a:xfrm>
                    <a:prstGeom prst="rect">
                      <a:avLst/>
                    </a:prstGeom>
                  </pic:spPr>
                </pic:pic>
              </a:graphicData>
            </a:graphic>
          </wp:anchor>
        </w:drawing>
      </w:r>
    </w:p>
    <w:p>
      <w:pPr>
        <w:spacing w:before="67"/>
        <w:ind w:left="908" w:right="0" w:firstLine="0"/>
        <w:jc w:val="both"/>
        <w:rPr>
          <w:sz w:val="17"/>
        </w:rPr>
      </w:pPr>
      <w:r>
        <w:rPr>
          <w:b/>
          <w:sz w:val="17"/>
        </w:rPr>
        <w:t>Fig.</w:t>
      </w:r>
      <w:r>
        <w:rPr>
          <w:b/>
          <w:spacing w:val="-5"/>
          <w:sz w:val="17"/>
        </w:rPr>
        <w:t> </w:t>
      </w:r>
      <w:r>
        <w:rPr>
          <w:b/>
          <w:sz w:val="17"/>
        </w:rPr>
        <w:t>5</w:t>
      </w:r>
      <w:r>
        <w:rPr>
          <w:b/>
          <w:spacing w:val="-3"/>
          <w:sz w:val="17"/>
        </w:rPr>
        <w:t> </w:t>
      </w:r>
      <w:r>
        <w:rPr>
          <w:sz w:val="17"/>
        </w:rPr>
        <w:t>Screenshot</w:t>
      </w:r>
      <w:r>
        <w:rPr>
          <w:spacing w:val="-4"/>
          <w:sz w:val="17"/>
        </w:rPr>
        <w:t> </w:t>
      </w:r>
      <w:r>
        <w:rPr>
          <w:sz w:val="17"/>
        </w:rPr>
        <w:t>showing</w:t>
      </w:r>
      <w:r>
        <w:rPr>
          <w:spacing w:val="-4"/>
          <w:sz w:val="17"/>
        </w:rPr>
        <w:t> </w:t>
      </w:r>
      <w:r>
        <w:rPr>
          <w:sz w:val="17"/>
        </w:rPr>
        <w:t>the</w:t>
      </w:r>
      <w:r>
        <w:rPr>
          <w:spacing w:val="-3"/>
          <w:sz w:val="17"/>
        </w:rPr>
        <w:t> </w:t>
      </w:r>
      <w:r>
        <w:rPr>
          <w:sz w:val="17"/>
        </w:rPr>
        <w:t>available</w:t>
      </w:r>
      <w:r>
        <w:rPr>
          <w:spacing w:val="-4"/>
          <w:sz w:val="17"/>
        </w:rPr>
        <w:t> </w:t>
      </w:r>
      <w:r>
        <w:rPr>
          <w:sz w:val="17"/>
        </w:rPr>
        <w:t>elements</w:t>
      </w:r>
      <w:r>
        <w:rPr>
          <w:spacing w:val="-1"/>
          <w:sz w:val="17"/>
        </w:rPr>
        <w:t> </w:t>
      </w:r>
      <w:r>
        <w:rPr>
          <w:sz w:val="17"/>
        </w:rPr>
        <w:t>in</w:t>
      </w:r>
      <w:r>
        <w:rPr>
          <w:spacing w:val="-2"/>
          <w:sz w:val="17"/>
        </w:rPr>
        <w:t> </w:t>
      </w:r>
      <w:r>
        <w:rPr>
          <w:sz w:val="17"/>
        </w:rPr>
        <w:t>the</w:t>
      </w:r>
      <w:r>
        <w:rPr>
          <w:spacing w:val="-3"/>
          <w:sz w:val="17"/>
        </w:rPr>
        <w:t> </w:t>
      </w:r>
      <w:r>
        <w:rPr>
          <w:sz w:val="17"/>
        </w:rPr>
        <w:t>Chapter</w:t>
      </w:r>
      <w:r>
        <w:rPr>
          <w:spacing w:val="-2"/>
          <w:sz w:val="17"/>
        </w:rPr>
        <w:t> </w:t>
      </w:r>
      <w:r>
        <w:rPr>
          <w:sz w:val="17"/>
        </w:rPr>
        <w:t>Body</w:t>
      </w:r>
      <w:r>
        <w:rPr>
          <w:spacing w:val="-3"/>
          <w:sz w:val="17"/>
        </w:rPr>
        <w:t> </w:t>
      </w:r>
      <w:r>
        <w:rPr>
          <w:spacing w:val="-2"/>
          <w:sz w:val="17"/>
        </w:rPr>
        <w:t>section</w:t>
      </w:r>
    </w:p>
    <w:p>
      <w:pPr>
        <w:pStyle w:val="BodyText"/>
        <w:spacing w:before="35"/>
        <w:rPr>
          <w:sz w:val="17"/>
        </w:rPr>
      </w:pPr>
    </w:p>
    <w:p>
      <w:pPr>
        <w:pStyle w:val="BodyText"/>
        <w:ind w:left="908"/>
        <w:jc w:val="both"/>
      </w:pPr>
      <w:r>
        <w:rPr>
          <w:b/>
        </w:rPr>
        <w:t>Heading</w:t>
      </w:r>
      <w:r>
        <w:rPr>
          <w:b/>
          <w:spacing w:val="-6"/>
        </w:rPr>
        <w:t> </w:t>
      </w:r>
      <w:r>
        <w:rPr>
          <w:color w:val="202429"/>
        </w:rPr>
        <w:t>This</w:t>
      </w:r>
      <w:r>
        <w:rPr>
          <w:color w:val="202429"/>
          <w:spacing w:val="-7"/>
        </w:rPr>
        <w:t> </w:t>
      </w:r>
      <w:r>
        <w:rPr>
          <w:color w:val="202429"/>
        </w:rPr>
        <w:t>menu</w:t>
      </w:r>
      <w:r>
        <w:rPr>
          <w:color w:val="202429"/>
          <w:spacing w:val="-5"/>
        </w:rPr>
        <w:t> </w:t>
      </w:r>
      <w:r>
        <w:rPr>
          <w:color w:val="202429"/>
        </w:rPr>
        <w:t>offers</w:t>
      </w:r>
      <w:r>
        <w:rPr>
          <w:color w:val="202429"/>
          <w:spacing w:val="-7"/>
        </w:rPr>
        <w:t> </w:t>
      </w:r>
      <w:r>
        <w:rPr>
          <w:color w:val="202429"/>
        </w:rPr>
        <w:t>two</w:t>
      </w:r>
      <w:r>
        <w:rPr>
          <w:color w:val="202429"/>
          <w:spacing w:val="-6"/>
        </w:rPr>
        <w:t> </w:t>
      </w:r>
      <w:r>
        <w:rPr>
          <w:color w:val="202429"/>
        </w:rPr>
        <w:t>options</w:t>
      </w:r>
      <w:r>
        <w:rPr>
          <w:color w:val="202429"/>
          <w:spacing w:val="-7"/>
        </w:rPr>
        <w:t> </w:t>
      </w:r>
      <w:r>
        <w:rPr>
          <w:color w:val="202429"/>
        </w:rPr>
        <w:t>for</w:t>
      </w:r>
      <w:r>
        <w:rPr>
          <w:color w:val="202429"/>
          <w:spacing w:val="-5"/>
        </w:rPr>
        <w:t> </w:t>
      </w:r>
      <w:r>
        <w:rPr>
          <w:color w:val="202429"/>
        </w:rPr>
        <w:t>managing</w:t>
      </w:r>
      <w:r>
        <w:rPr>
          <w:color w:val="202429"/>
          <w:spacing w:val="-5"/>
        </w:rPr>
        <w:t> </w:t>
      </w:r>
      <w:r>
        <w:rPr>
          <w:color w:val="202429"/>
        </w:rPr>
        <w:t>heading</w:t>
      </w:r>
      <w:r>
        <w:rPr>
          <w:color w:val="202429"/>
          <w:spacing w:val="-6"/>
        </w:rPr>
        <w:t> </w:t>
      </w:r>
      <w:r>
        <w:rPr>
          <w:color w:val="202429"/>
          <w:spacing w:val="-2"/>
        </w:rPr>
        <w:t>styles.</w:t>
      </w:r>
    </w:p>
    <w:p>
      <w:pPr>
        <w:pStyle w:val="ListParagraph"/>
        <w:numPr>
          <w:ilvl w:val="2"/>
          <w:numId w:val="1"/>
        </w:numPr>
        <w:tabs>
          <w:tab w:pos="1268" w:val="left" w:leader="none"/>
        </w:tabs>
        <w:spacing w:line="240" w:lineRule="auto" w:before="120" w:after="0"/>
        <w:ind w:left="1268" w:right="959" w:hanging="360"/>
        <w:jc w:val="both"/>
        <w:rPr>
          <w:sz w:val="20"/>
        </w:rPr>
      </w:pPr>
      <w:r>
        <w:rPr>
          <w:b/>
          <w:i/>
          <w:sz w:val="20"/>
        </w:rPr>
        <w:t>Numbered heading</w:t>
      </w:r>
      <w:r>
        <w:rPr>
          <w:b/>
          <w:sz w:val="20"/>
        </w:rPr>
        <w:t>: </w:t>
      </w:r>
      <w:r>
        <w:rPr>
          <w:sz w:val="20"/>
        </w:rPr>
        <w:t>Use this to insert headings with sequential numbers. The following heading levels are available: Heading 1, Heading 2, Heading 3, Heading</w:t>
      </w:r>
      <w:r>
        <w:rPr>
          <w:spacing w:val="-11"/>
          <w:sz w:val="20"/>
        </w:rPr>
        <w:t> </w:t>
      </w:r>
      <w:r>
        <w:rPr>
          <w:sz w:val="20"/>
        </w:rPr>
        <w:t>4,</w:t>
      </w:r>
      <w:r>
        <w:rPr>
          <w:spacing w:val="-12"/>
          <w:sz w:val="20"/>
        </w:rPr>
        <w:t> </w:t>
      </w:r>
      <w:r>
        <w:rPr>
          <w:sz w:val="20"/>
        </w:rPr>
        <w:t>and</w:t>
      </w:r>
      <w:r>
        <w:rPr>
          <w:spacing w:val="-11"/>
          <w:sz w:val="20"/>
        </w:rPr>
        <w:t> </w:t>
      </w:r>
      <w:r>
        <w:rPr>
          <w:sz w:val="20"/>
        </w:rPr>
        <w:t>Heading</w:t>
      </w:r>
      <w:r>
        <w:rPr>
          <w:spacing w:val="-11"/>
          <w:sz w:val="20"/>
        </w:rPr>
        <w:t> </w:t>
      </w:r>
      <w:r>
        <w:rPr>
          <w:sz w:val="20"/>
        </w:rPr>
        <w:t>5.</w:t>
      </w:r>
      <w:r>
        <w:rPr>
          <w:spacing w:val="-12"/>
          <w:sz w:val="20"/>
        </w:rPr>
        <w:t> </w:t>
      </w:r>
      <w:r>
        <w:rPr>
          <w:sz w:val="20"/>
        </w:rPr>
        <w:t>The</w:t>
      </w:r>
      <w:r>
        <w:rPr>
          <w:spacing w:val="-12"/>
          <w:sz w:val="20"/>
        </w:rPr>
        <w:t> </w:t>
      </w:r>
      <w:r>
        <w:rPr>
          <w:sz w:val="20"/>
        </w:rPr>
        <w:t>levels</w:t>
      </w:r>
      <w:r>
        <w:rPr>
          <w:spacing w:val="-13"/>
          <w:sz w:val="20"/>
        </w:rPr>
        <w:t> </w:t>
      </w:r>
      <w:r>
        <w:rPr>
          <w:sz w:val="20"/>
        </w:rPr>
        <w:t>must</w:t>
      </w:r>
      <w:r>
        <w:rPr>
          <w:spacing w:val="-12"/>
          <w:sz w:val="20"/>
        </w:rPr>
        <w:t> </w:t>
      </w:r>
      <w:r>
        <w:rPr>
          <w:sz w:val="20"/>
        </w:rPr>
        <w:t>be</w:t>
      </w:r>
      <w:r>
        <w:rPr>
          <w:spacing w:val="-12"/>
          <w:sz w:val="20"/>
        </w:rPr>
        <w:t> </w:t>
      </w:r>
      <w:r>
        <w:rPr>
          <w:sz w:val="20"/>
        </w:rPr>
        <w:t>used</w:t>
      </w:r>
      <w:r>
        <w:rPr>
          <w:spacing w:val="-11"/>
          <w:sz w:val="20"/>
        </w:rPr>
        <w:t> </w:t>
      </w:r>
      <w:r>
        <w:rPr>
          <w:sz w:val="20"/>
        </w:rPr>
        <w:t>as</w:t>
      </w:r>
      <w:r>
        <w:rPr>
          <w:spacing w:val="-13"/>
          <w:sz w:val="20"/>
        </w:rPr>
        <w:t> </w:t>
      </w:r>
      <w:r>
        <w:rPr>
          <w:sz w:val="20"/>
        </w:rPr>
        <w:t>a</w:t>
      </w:r>
      <w:r>
        <w:rPr>
          <w:spacing w:val="-12"/>
          <w:sz w:val="20"/>
        </w:rPr>
        <w:t> </w:t>
      </w:r>
      <w:r>
        <w:rPr>
          <w:sz w:val="20"/>
        </w:rPr>
        <w:t>hierarchy,</w:t>
      </w:r>
      <w:r>
        <w:rPr>
          <w:spacing w:val="-12"/>
          <w:sz w:val="20"/>
        </w:rPr>
        <w:t> </w:t>
      </w:r>
      <w:r>
        <w:rPr>
          <w:sz w:val="20"/>
        </w:rPr>
        <w:t>where</w:t>
      </w:r>
      <w:r>
        <w:rPr>
          <w:spacing w:val="-12"/>
          <w:sz w:val="20"/>
        </w:rPr>
        <w:t> </w:t>
      </w:r>
      <w:r>
        <w:rPr>
          <w:sz w:val="20"/>
        </w:rPr>
        <w:t>Head- ing 1 is the highest level of section. Never skip a heading level, i.e. a heading level 2 should only be inserted if a heading level 1 is already present, etc.</w:t>
      </w:r>
    </w:p>
    <w:p>
      <w:pPr>
        <w:pStyle w:val="ListParagraph"/>
        <w:numPr>
          <w:ilvl w:val="2"/>
          <w:numId w:val="1"/>
        </w:numPr>
        <w:tabs>
          <w:tab w:pos="1268" w:val="left" w:leader="none"/>
        </w:tabs>
        <w:spacing w:line="240" w:lineRule="auto" w:before="0" w:after="0"/>
        <w:ind w:left="1268" w:right="960" w:hanging="360"/>
        <w:jc w:val="both"/>
        <w:rPr>
          <w:sz w:val="20"/>
        </w:rPr>
      </w:pPr>
      <w:r>
        <w:rPr>
          <w:b/>
          <w:i/>
          <w:sz w:val="20"/>
        </w:rPr>
        <w:t>Unnumbered heading</w:t>
      </w:r>
      <w:r>
        <w:rPr>
          <w:b/>
          <w:sz w:val="20"/>
        </w:rPr>
        <w:t>: </w:t>
      </w:r>
      <w:r>
        <w:rPr>
          <w:sz w:val="20"/>
        </w:rPr>
        <w:t>Use this to insert headings without numbers. The fol- lowing</w:t>
      </w:r>
      <w:r>
        <w:rPr>
          <w:spacing w:val="-13"/>
          <w:sz w:val="20"/>
        </w:rPr>
        <w:t> </w:t>
      </w:r>
      <w:r>
        <w:rPr>
          <w:sz w:val="20"/>
        </w:rPr>
        <w:t>heading</w:t>
      </w:r>
      <w:r>
        <w:rPr>
          <w:spacing w:val="-12"/>
          <w:sz w:val="20"/>
        </w:rPr>
        <w:t> </w:t>
      </w:r>
      <w:r>
        <w:rPr>
          <w:sz w:val="20"/>
        </w:rPr>
        <w:t>levels</w:t>
      </w:r>
      <w:r>
        <w:rPr>
          <w:spacing w:val="-13"/>
          <w:sz w:val="20"/>
        </w:rPr>
        <w:t> </w:t>
      </w:r>
      <w:r>
        <w:rPr>
          <w:sz w:val="20"/>
        </w:rPr>
        <w:t>are</w:t>
      </w:r>
      <w:r>
        <w:rPr>
          <w:spacing w:val="-12"/>
          <w:sz w:val="20"/>
        </w:rPr>
        <w:t> </w:t>
      </w:r>
      <w:r>
        <w:rPr>
          <w:sz w:val="20"/>
        </w:rPr>
        <w:t>available:</w:t>
      </w:r>
      <w:r>
        <w:rPr>
          <w:spacing w:val="-13"/>
          <w:sz w:val="20"/>
        </w:rPr>
        <w:t> </w:t>
      </w:r>
      <w:r>
        <w:rPr>
          <w:sz w:val="20"/>
        </w:rPr>
        <w:t>Heading</w:t>
      </w:r>
      <w:r>
        <w:rPr>
          <w:spacing w:val="-12"/>
          <w:sz w:val="20"/>
        </w:rPr>
        <w:t> </w:t>
      </w:r>
      <w:r>
        <w:rPr>
          <w:sz w:val="20"/>
        </w:rPr>
        <w:t>1,</w:t>
      </w:r>
      <w:r>
        <w:rPr>
          <w:spacing w:val="-13"/>
          <w:sz w:val="20"/>
        </w:rPr>
        <w:t> </w:t>
      </w:r>
      <w:r>
        <w:rPr>
          <w:sz w:val="20"/>
        </w:rPr>
        <w:t>Heading</w:t>
      </w:r>
      <w:r>
        <w:rPr>
          <w:spacing w:val="-12"/>
          <w:sz w:val="20"/>
        </w:rPr>
        <w:t> </w:t>
      </w:r>
      <w:r>
        <w:rPr>
          <w:sz w:val="20"/>
        </w:rPr>
        <w:t>2,</w:t>
      </w:r>
      <w:r>
        <w:rPr>
          <w:spacing w:val="-13"/>
          <w:sz w:val="20"/>
        </w:rPr>
        <w:t> </w:t>
      </w:r>
      <w:r>
        <w:rPr>
          <w:sz w:val="20"/>
        </w:rPr>
        <w:t>Heading</w:t>
      </w:r>
      <w:r>
        <w:rPr>
          <w:spacing w:val="-12"/>
          <w:sz w:val="20"/>
        </w:rPr>
        <w:t> </w:t>
      </w:r>
      <w:r>
        <w:rPr>
          <w:sz w:val="20"/>
        </w:rPr>
        <w:t>3,</w:t>
      </w:r>
      <w:r>
        <w:rPr>
          <w:spacing w:val="-13"/>
          <w:sz w:val="20"/>
        </w:rPr>
        <w:t> </w:t>
      </w:r>
      <w:r>
        <w:rPr>
          <w:sz w:val="20"/>
        </w:rPr>
        <w:t>Heading</w:t>
      </w:r>
    </w:p>
    <w:p>
      <w:pPr>
        <w:pStyle w:val="ListParagraph"/>
        <w:spacing w:after="0" w:line="240" w:lineRule="auto"/>
        <w:jc w:val="both"/>
        <w:rPr>
          <w:sz w:val="20"/>
        </w:rPr>
        <w:sectPr>
          <w:pgSz w:w="11910" w:h="16840"/>
          <w:pgMar w:top="1920" w:bottom="280" w:left="1700" w:right="1700"/>
        </w:sectPr>
      </w:pPr>
    </w:p>
    <w:p>
      <w:pPr>
        <w:pStyle w:val="BodyText"/>
      </w:pPr>
    </w:p>
    <w:p>
      <w:pPr>
        <w:pStyle w:val="BodyText"/>
      </w:pPr>
    </w:p>
    <w:p>
      <w:pPr>
        <w:pStyle w:val="BodyText"/>
        <w:spacing w:before="206"/>
      </w:pPr>
    </w:p>
    <w:p>
      <w:pPr>
        <w:pStyle w:val="BodyText"/>
        <w:ind w:left="1323" w:right="905"/>
        <w:jc w:val="both"/>
      </w:pPr>
      <w:r>
        <w:rPr/>
        <w:t>4, and Heading 5. The levels must be used as a hierarchy, where Heading 1 is the highest level of section. Never skip a heading level, i.e. a heading level 2 should only be inserted if a heading level 1 is already present, etc.</w:t>
      </w:r>
    </w:p>
    <w:p>
      <w:pPr>
        <w:pStyle w:val="BodyText"/>
        <w:spacing w:before="229"/>
        <w:ind w:left="963" w:right="905"/>
        <w:jc w:val="both"/>
      </w:pPr>
      <w:r>
        <w:rPr>
          <w:b/>
        </w:rPr>
        <w:t>Paragraph</w:t>
      </w:r>
      <w:r>
        <w:rPr>
          <w:b/>
          <w:spacing w:val="-13"/>
        </w:rPr>
        <w:t> </w:t>
      </w:r>
      <w:r>
        <w:rPr>
          <w:b/>
        </w:rPr>
        <w:t>Heading</w:t>
      </w:r>
      <w:r>
        <w:rPr>
          <w:b/>
          <w:spacing w:val="-12"/>
        </w:rPr>
        <w:t> </w:t>
      </w:r>
      <w:r>
        <w:rPr/>
        <w:t>The</w:t>
      </w:r>
      <w:r>
        <w:rPr>
          <w:spacing w:val="-13"/>
        </w:rPr>
        <w:t> </w:t>
      </w:r>
      <w:r>
        <w:rPr/>
        <w:t>menu</w:t>
      </w:r>
      <w:r>
        <w:rPr>
          <w:spacing w:val="-12"/>
        </w:rPr>
        <w:t> </w:t>
      </w:r>
      <w:r>
        <w:rPr/>
        <w:t>includes</w:t>
      </w:r>
      <w:r>
        <w:rPr>
          <w:spacing w:val="-13"/>
        </w:rPr>
        <w:t> </w:t>
      </w:r>
      <w:r>
        <w:rPr/>
        <w:t>three</w:t>
      </w:r>
      <w:r>
        <w:rPr>
          <w:spacing w:val="-12"/>
        </w:rPr>
        <w:t> </w:t>
      </w:r>
      <w:r>
        <w:rPr/>
        <w:t>options</w:t>
      </w:r>
      <w:r>
        <w:rPr>
          <w:spacing w:val="-13"/>
        </w:rPr>
        <w:t> </w:t>
      </w:r>
      <w:r>
        <w:rPr/>
        <w:t>for</w:t>
      </w:r>
      <w:r>
        <w:rPr>
          <w:spacing w:val="-12"/>
        </w:rPr>
        <w:t> </w:t>
      </w:r>
      <w:r>
        <w:rPr/>
        <w:t>handling</w:t>
      </w:r>
      <w:r>
        <w:rPr>
          <w:spacing w:val="-13"/>
        </w:rPr>
        <w:t> </w:t>
      </w:r>
      <w:r>
        <w:rPr/>
        <w:t>paragraph</w:t>
      </w:r>
      <w:r>
        <w:rPr>
          <w:spacing w:val="-12"/>
        </w:rPr>
        <w:t> </w:t>
      </w:r>
      <w:r>
        <w:rPr/>
        <w:t>titles. Two</w:t>
      </w:r>
      <w:r>
        <w:rPr>
          <w:spacing w:val="-4"/>
        </w:rPr>
        <w:t> </w:t>
      </w:r>
      <w:r>
        <w:rPr/>
        <w:t>of</w:t>
      </w:r>
      <w:r>
        <w:rPr>
          <w:spacing w:val="-7"/>
        </w:rPr>
        <w:t> </w:t>
      </w:r>
      <w:r>
        <w:rPr/>
        <w:t>these</w:t>
      </w:r>
      <w:r>
        <w:rPr>
          <w:spacing w:val="-8"/>
        </w:rPr>
        <w:t> </w:t>
      </w:r>
      <w:r>
        <w:rPr/>
        <w:t>options</w:t>
      </w:r>
      <w:r>
        <w:rPr>
          <w:spacing w:val="-6"/>
        </w:rPr>
        <w:t> </w:t>
      </w:r>
      <w:r>
        <w:rPr/>
        <w:t>are</w:t>
      </w:r>
      <w:r>
        <w:rPr>
          <w:spacing w:val="-8"/>
        </w:rPr>
        <w:t> </w:t>
      </w:r>
      <w:r>
        <w:rPr/>
        <w:t>run-in</w:t>
      </w:r>
      <w:r>
        <w:rPr>
          <w:spacing w:val="-4"/>
        </w:rPr>
        <w:t> </w:t>
      </w:r>
      <w:r>
        <w:rPr/>
        <w:t>headings,</w:t>
      </w:r>
      <w:r>
        <w:rPr>
          <w:spacing w:val="-5"/>
        </w:rPr>
        <w:t> </w:t>
      </w:r>
      <w:r>
        <w:rPr/>
        <w:t>i.e.,</w:t>
      </w:r>
      <w:r>
        <w:rPr>
          <w:spacing w:val="-5"/>
        </w:rPr>
        <w:t> </w:t>
      </w:r>
      <w:r>
        <w:rPr/>
        <w:t>the</w:t>
      </w:r>
      <w:r>
        <w:rPr>
          <w:spacing w:val="-5"/>
        </w:rPr>
        <w:t> </w:t>
      </w:r>
      <w:r>
        <w:rPr/>
        <w:t>text</w:t>
      </w:r>
      <w:r>
        <w:rPr>
          <w:spacing w:val="-8"/>
        </w:rPr>
        <w:t> </w:t>
      </w:r>
      <w:r>
        <w:rPr/>
        <w:t>runs</w:t>
      </w:r>
      <w:r>
        <w:rPr>
          <w:spacing w:val="-6"/>
        </w:rPr>
        <w:t> </w:t>
      </w:r>
      <w:r>
        <w:rPr/>
        <w:t>on</w:t>
      </w:r>
      <w:r>
        <w:rPr>
          <w:spacing w:val="-4"/>
        </w:rPr>
        <w:t> </w:t>
      </w:r>
      <w:r>
        <w:rPr/>
        <w:t>in</w:t>
      </w:r>
      <w:r>
        <w:rPr>
          <w:spacing w:val="-7"/>
        </w:rPr>
        <w:t> </w:t>
      </w:r>
      <w:r>
        <w:rPr/>
        <w:t>the</w:t>
      </w:r>
      <w:r>
        <w:rPr>
          <w:spacing w:val="-5"/>
        </w:rPr>
        <w:t> </w:t>
      </w:r>
      <w:r>
        <w:rPr/>
        <w:t>same</w:t>
      </w:r>
      <w:r>
        <w:rPr>
          <w:spacing w:val="-8"/>
        </w:rPr>
        <w:t> </w:t>
      </w:r>
      <w:r>
        <w:rPr/>
        <w:t>line</w:t>
      </w:r>
      <w:r>
        <w:rPr>
          <w:spacing w:val="-5"/>
        </w:rPr>
        <w:t> </w:t>
      </w:r>
      <w:r>
        <w:rPr/>
        <w:t>after the heading. These run-in headings are presented as bold or bold italic. Examples are listed below for your reference:</w:t>
      </w:r>
    </w:p>
    <w:p>
      <w:pPr>
        <w:pStyle w:val="BodyText"/>
        <w:spacing w:before="2"/>
        <w:ind w:left="963" w:right="904"/>
        <w:jc w:val="both"/>
      </w:pPr>
      <w:r>
        <w:rPr>
          <w:b/>
        </w:rPr>
        <w:t>Style 1 </w:t>
      </w:r>
      <w:r>
        <w:rPr/>
        <w:t>To apply Style 1, select the entire paragraph and choose the “Paragraph” option. Then, select only the run-in heading and select “Style 1” from the “Para- graph Heading” menu. This will format the run-in heading in bold.</w:t>
      </w:r>
    </w:p>
    <w:p>
      <w:pPr>
        <w:pStyle w:val="BodyText"/>
        <w:spacing w:before="119"/>
        <w:ind w:left="963" w:right="904"/>
        <w:jc w:val="both"/>
      </w:pPr>
      <w:r>
        <w:rPr>
          <w:b/>
          <w:i/>
        </w:rPr>
        <w:t>Style 2 </w:t>
      </w:r>
      <w:r>
        <w:rPr/>
        <w:t>To apply Style 2, select the entire paragraph and choose the “Paragraph” option. Then, select only the run-in heading and select “Style 2” from the “Para- graph Heading” menu. This will format the run-in heading in bold italic.</w:t>
      </w:r>
    </w:p>
    <w:p>
      <w:pPr>
        <w:pStyle w:val="Heading3"/>
        <w:spacing w:line="229" w:lineRule="exact" w:before="122"/>
      </w:pPr>
      <w:r>
        <w:rPr/>
        <w:t>Style</w:t>
      </w:r>
      <w:r>
        <w:rPr>
          <w:spacing w:val="-6"/>
        </w:rPr>
        <w:t> </w:t>
      </w:r>
      <w:r>
        <w:rPr>
          <w:spacing w:val="-10"/>
        </w:rPr>
        <w:t>3</w:t>
      </w:r>
    </w:p>
    <w:p>
      <w:pPr>
        <w:pStyle w:val="BodyText"/>
        <w:ind w:left="963" w:right="903"/>
        <w:jc w:val="both"/>
      </w:pPr>
      <w:r>
        <w:rPr/>
        <w:t>Only Style 1 and Style 2 are true run-in-headings. For Style 3, the text will start in a</w:t>
      </w:r>
      <w:r>
        <w:rPr>
          <w:spacing w:val="-10"/>
        </w:rPr>
        <w:t> </w:t>
      </w:r>
      <w:r>
        <w:rPr/>
        <w:t>new</w:t>
      </w:r>
      <w:r>
        <w:rPr>
          <w:spacing w:val="-10"/>
        </w:rPr>
        <w:t> </w:t>
      </w:r>
      <w:r>
        <w:rPr/>
        <w:t>line.</w:t>
      </w:r>
      <w:r>
        <w:rPr>
          <w:spacing w:val="-10"/>
        </w:rPr>
        <w:t> </w:t>
      </w:r>
      <w:r>
        <w:rPr/>
        <w:t>To</w:t>
      </w:r>
      <w:r>
        <w:rPr>
          <w:spacing w:val="-9"/>
        </w:rPr>
        <w:t> </w:t>
      </w:r>
      <w:r>
        <w:rPr/>
        <w:t>apply</w:t>
      </w:r>
      <w:r>
        <w:rPr>
          <w:spacing w:val="-9"/>
        </w:rPr>
        <w:t> </w:t>
      </w:r>
      <w:r>
        <w:rPr/>
        <w:t>Style</w:t>
      </w:r>
      <w:r>
        <w:rPr>
          <w:spacing w:val="-10"/>
        </w:rPr>
        <w:t> </w:t>
      </w:r>
      <w:r>
        <w:rPr/>
        <w:t>3,</w:t>
      </w:r>
      <w:r>
        <w:rPr>
          <w:spacing w:val="-10"/>
        </w:rPr>
        <w:t> </w:t>
      </w:r>
      <w:r>
        <w:rPr/>
        <w:t>select</w:t>
      </w:r>
      <w:r>
        <w:rPr>
          <w:spacing w:val="-10"/>
        </w:rPr>
        <w:t> </w:t>
      </w:r>
      <w:r>
        <w:rPr/>
        <w:t>the</w:t>
      </w:r>
      <w:r>
        <w:rPr>
          <w:spacing w:val="-10"/>
        </w:rPr>
        <w:t> </w:t>
      </w:r>
      <w:r>
        <w:rPr/>
        <w:t>entire</w:t>
      </w:r>
      <w:r>
        <w:rPr>
          <w:spacing w:val="-10"/>
        </w:rPr>
        <w:t> </w:t>
      </w:r>
      <w:r>
        <w:rPr/>
        <w:t>paragraph</w:t>
      </w:r>
      <w:r>
        <w:rPr>
          <w:spacing w:val="-9"/>
        </w:rPr>
        <w:t> </w:t>
      </w:r>
      <w:r>
        <w:rPr/>
        <w:t>and</w:t>
      </w:r>
      <w:r>
        <w:rPr>
          <w:spacing w:val="-11"/>
        </w:rPr>
        <w:t> </w:t>
      </w:r>
      <w:r>
        <w:rPr/>
        <w:t>choose</w:t>
      </w:r>
      <w:r>
        <w:rPr>
          <w:spacing w:val="-10"/>
        </w:rPr>
        <w:t> </w:t>
      </w:r>
      <w:r>
        <w:rPr/>
        <w:t>the</w:t>
      </w:r>
      <w:r>
        <w:rPr>
          <w:spacing w:val="-10"/>
        </w:rPr>
        <w:t> </w:t>
      </w:r>
      <w:r>
        <w:rPr/>
        <w:t>“Paragraph” option. Then, select only the heading and select “Style 3” from the “Paragraph Heading” menu. This will format the heading in bold and move the following text to the next line.</w:t>
      </w:r>
    </w:p>
    <w:p>
      <w:pPr>
        <w:pStyle w:val="BodyText"/>
        <w:spacing w:before="229"/>
        <w:ind w:left="963" w:right="908"/>
        <w:jc w:val="both"/>
      </w:pPr>
      <w:r>
        <w:rPr>
          <w:b/>
        </w:rPr>
        <w:t>Paragraph</w:t>
      </w:r>
      <w:r>
        <w:rPr>
          <w:b/>
          <w:spacing w:val="-3"/>
        </w:rPr>
        <w:t> </w:t>
      </w:r>
      <w:r>
        <w:rPr/>
        <w:t>This</w:t>
      </w:r>
      <w:r>
        <w:rPr>
          <w:spacing w:val="-4"/>
        </w:rPr>
        <w:t> </w:t>
      </w:r>
      <w:r>
        <w:rPr/>
        <w:t>option</w:t>
      </w:r>
      <w:r>
        <w:rPr>
          <w:spacing w:val="-2"/>
        </w:rPr>
        <w:t> </w:t>
      </w:r>
      <w:r>
        <w:rPr/>
        <w:t>is</w:t>
      </w:r>
      <w:r>
        <w:rPr>
          <w:spacing w:val="-4"/>
        </w:rPr>
        <w:t> </w:t>
      </w:r>
      <w:r>
        <w:rPr/>
        <w:t>used</w:t>
      </w:r>
      <w:r>
        <w:rPr>
          <w:spacing w:val="-2"/>
        </w:rPr>
        <w:t> </w:t>
      </w:r>
      <w:r>
        <w:rPr/>
        <w:t>to</w:t>
      </w:r>
      <w:r>
        <w:rPr>
          <w:spacing w:val="-2"/>
        </w:rPr>
        <w:t> </w:t>
      </w:r>
      <w:r>
        <w:rPr/>
        <w:t>style</w:t>
      </w:r>
      <w:r>
        <w:rPr>
          <w:spacing w:val="-3"/>
        </w:rPr>
        <w:t> </w:t>
      </w:r>
      <w:r>
        <w:rPr/>
        <w:t>the</w:t>
      </w:r>
      <w:r>
        <w:rPr>
          <w:spacing w:val="-3"/>
        </w:rPr>
        <w:t> </w:t>
      </w:r>
      <w:r>
        <w:rPr/>
        <w:t>paragraph</w:t>
      </w:r>
      <w:r>
        <w:rPr>
          <w:spacing w:val="-2"/>
        </w:rPr>
        <w:t> </w:t>
      </w:r>
      <w:r>
        <w:rPr/>
        <w:t>text</w:t>
      </w:r>
      <w:r>
        <w:rPr>
          <w:spacing w:val="-3"/>
        </w:rPr>
        <w:t> </w:t>
      </w:r>
      <w:r>
        <w:rPr/>
        <w:t>with</w:t>
      </w:r>
      <w:r>
        <w:rPr>
          <w:spacing w:val="-2"/>
        </w:rPr>
        <w:t> </w:t>
      </w:r>
      <w:r>
        <w:rPr/>
        <w:t>a</w:t>
      </w:r>
      <w:r>
        <w:rPr>
          <w:spacing w:val="-3"/>
        </w:rPr>
        <w:t> </w:t>
      </w:r>
      <w:r>
        <w:rPr/>
        <w:t>standard</w:t>
      </w:r>
      <w:r>
        <w:rPr>
          <w:spacing w:val="-2"/>
        </w:rPr>
        <w:t> </w:t>
      </w:r>
      <w:r>
        <w:rPr/>
        <w:t>first-line </w:t>
      </w:r>
      <w:r>
        <w:rPr>
          <w:spacing w:val="-2"/>
        </w:rPr>
        <w:t>indent.</w:t>
      </w:r>
    </w:p>
    <w:p>
      <w:pPr>
        <w:pStyle w:val="BodyText"/>
        <w:spacing w:before="1"/>
        <w:ind w:left="963" w:right="904"/>
        <w:jc w:val="both"/>
      </w:pPr>
      <w:r>
        <w:rPr>
          <w:b/>
        </w:rPr>
        <w:t>Special</w:t>
      </w:r>
      <w:r>
        <w:rPr>
          <w:b/>
          <w:spacing w:val="-1"/>
        </w:rPr>
        <w:t> </w:t>
      </w:r>
      <w:r>
        <w:rPr>
          <w:b/>
        </w:rPr>
        <w:t>Paragraph</w:t>
      </w:r>
      <w:r>
        <w:rPr>
          <w:b/>
          <w:spacing w:val="-1"/>
        </w:rPr>
        <w:t> </w:t>
      </w:r>
      <w:r>
        <w:rPr/>
        <w:t>A</w:t>
      </w:r>
      <w:r>
        <w:rPr>
          <w:spacing w:val="-1"/>
        </w:rPr>
        <w:t> </w:t>
      </w:r>
      <w:r>
        <w:rPr/>
        <w:t>didactic element</w:t>
      </w:r>
      <w:r>
        <w:rPr>
          <w:spacing w:val="-1"/>
        </w:rPr>
        <w:t> </w:t>
      </w:r>
      <w:r>
        <w:rPr/>
        <w:t>is</w:t>
      </w:r>
      <w:r>
        <w:rPr>
          <w:spacing w:val="-1"/>
        </w:rPr>
        <w:t> </w:t>
      </w:r>
      <w:r>
        <w:rPr/>
        <w:t>a component</w:t>
      </w:r>
      <w:r>
        <w:rPr>
          <w:spacing w:val="-3"/>
        </w:rPr>
        <w:t> </w:t>
      </w:r>
      <w:r>
        <w:rPr/>
        <w:t>within a piece of work that primarily aims to teach or instruct. Eight styling choices for didactic elements are available in</w:t>
      </w:r>
      <w:r>
        <w:rPr>
          <w:spacing w:val="-2"/>
        </w:rPr>
        <w:t> </w:t>
      </w:r>
      <w:r>
        <w:rPr/>
        <w:t>this</w:t>
      </w:r>
      <w:r>
        <w:rPr>
          <w:spacing w:val="-1"/>
        </w:rPr>
        <w:t> </w:t>
      </w:r>
      <w:r>
        <w:rPr/>
        <w:t>menu. They</w:t>
      </w:r>
      <w:r>
        <w:rPr>
          <w:spacing w:val="-2"/>
        </w:rPr>
        <w:t> </w:t>
      </w:r>
      <w:r>
        <w:rPr/>
        <w:t>are listed below</w:t>
      </w:r>
      <w:r>
        <w:rPr>
          <w:spacing w:val="-3"/>
        </w:rPr>
        <w:t> </w:t>
      </w:r>
      <w:r>
        <w:rPr/>
        <w:t>for</w:t>
      </w:r>
      <w:r>
        <w:rPr>
          <w:spacing w:val="-2"/>
        </w:rPr>
        <w:t> </w:t>
      </w:r>
      <w:r>
        <w:rPr/>
        <w:t>your</w:t>
      </w:r>
      <w:r>
        <w:rPr>
          <w:spacing w:val="-2"/>
        </w:rPr>
        <w:t> </w:t>
      </w:r>
      <w:r>
        <w:rPr/>
        <w:t>reference. Each didactic ele- ment must finish with an End Tag (see "End Tag" description below).</w:t>
      </w:r>
    </w:p>
    <w:p>
      <w:pPr>
        <w:pStyle w:val="BodyText"/>
        <w:spacing w:before="120"/>
        <w:ind w:left="963" w:right="904"/>
        <w:jc w:val="both"/>
      </w:pPr>
      <w:r>
        <w:rPr>
          <w:b/>
        </w:rPr>
        <w:t>Example </w:t>
      </w:r>
      <w:r>
        <w:rPr/>
        <w:t>This example demonstrates how to add an “Example” element as a dis- tinct didactic feature that stands out from the main content. When you select the “Special</w:t>
      </w:r>
      <w:r>
        <w:rPr>
          <w:spacing w:val="-4"/>
        </w:rPr>
        <w:t> </w:t>
      </w:r>
      <w:r>
        <w:rPr/>
        <w:t>Paragraph”</w:t>
      </w:r>
      <w:r>
        <w:rPr>
          <w:spacing w:val="-5"/>
        </w:rPr>
        <w:t> </w:t>
      </w:r>
      <w:r>
        <w:rPr/>
        <w:t>option</w:t>
      </w:r>
      <w:r>
        <w:rPr>
          <w:spacing w:val="-3"/>
        </w:rPr>
        <w:t> </w:t>
      </w:r>
      <w:r>
        <w:rPr/>
        <w:t>and</w:t>
      </w:r>
      <w:r>
        <w:rPr>
          <w:spacing w:val="-3"/>
        </w:rPr>
        <w:t> </w:t>
      </w:r>
      <w:r>
        <w:rPr/>
        <w:t>choose</w:t>
      </w:r>
      <w:r>
        <w:rPr>
          <w:spacing w:val="-4"/>
        </w:rPr>
        <w:t> </w:t>
      </w:r>
      <w:r>
        <w:rPr/>
        <w:t>“Example”,</w:t>
      </w:r>
      <w:r>
        <w:rPr>
          <w:spacing w:val="-5"/>
        </w:rPr>
        <w:t> </w:t>
      </w:r>
      <w:r>
        <w:rPr/>
        <w:t>the</w:t>
      </w:r>
      <w:r>
        <w:rPr>
          <w:spacing w:val="-5"/>
        </w:rPr>
        <w:t> </w:t>
      </w:r>
      <w:r>
        <w:rPr/>
        <w:t>heading</w:t>
      </w:r>
      <w:r>
        <w:rPr>
          <w:spacing w:val="-3"/>
        </w:rPr>
        <w:t> </w:t>
      </w:r>
      <w:r>
        <w:rPr/>
        <w:t>“Example”</w:t>
      </w:r>
      <w:r>
        <w:rPr>
          <w:spacing w:val="-4"/>
        </w:rPr>
        <w:t> </w:t>
      </w:r>
      <w:r>
        <w:rPr/>
        <w:t>will</w:t>
      </w:r>
      <w:r>
        <w:rPr>
          <w:spacing w:val="-4"/>
        </w:rPr>
        <w:t> </w:t>
      </w:r>
      <w:r>
        <w:rPr/>
        <w:t>be automatically</w:t>
      </w:r>
      <w:r>
        <w:rPr>
          <w:spacing w:val="-2"/>
        </w:rPr>
        <w:t> </w:t>
      </w:r>
      <w:r>
        <w:rPr/>
        <w:t>inserted</w:t>
      </w:r>
      <w:r>
        <w:rPr>
          <w:spacing w:val="-2"/>
        </w:rPr>
        <w:t> </w:t>
      </w:r>
      <w:r>
        <w:rPr/>
        <w:t>if</w:t>
      </w:r>
      <w:r>
        <w:rPr>
          <w:spacing w:val="-2"/>
        </w:rPr>
        <w:t> </w:t>
      </w:r>
      <w:r>
        <w:rPr/>
        <w:t>it</w:t>
      </w:r>
      <w:r>
        <w:rPr>
          <w:spacing w:val="-3"/>
        </w:rPr>
        <w:t> </w:t>
      </w:r>
      <w:r>
        <w:rPr/>
        <w:t>is</w:t>
      </w:r>
      <w:r>
        <w:rPr>
          <w:spacing w:val="-1"/>
        </w:rPr>
        <w:t> </w:t>
      </w:r>
      <w:r>
        <w:rPr/>
        <w:t>not</w:t>
      </w:r>
      <w:r>
        <w:rPr>
          <w:spacing w:val="-3"/>
        </w:rPr>
        <w:t> </w:t>
      </w:r>
      <w:r>
        <w:rPr/>
        <w:t>already</w:t>
      </w:r>
      <w:r>
        <w:rPr>
          <w:spacing w:val="-2"/>
        </w:rPr>
        <w:t> </w:t>
      </w:r>
      <w:r>
        <w:rPr/>
        <w:t>present.</w:t>
      </w:r>
      <w:r>
        <w:rPr>
          <w:spacing w:val="-2"/>
        </w:rPr>
        <w:t> </w:t>
      </w:r>
      <w:r>
        <w:rPr/>
        <w:t>According</w:t>
      </w:r>
      <w:r>
        <w:rPr>
          <w:spacing w:val="-3"/>
        </w:rPr>
        <w:t> </w:t>
      </w:r>
      <w:r>
        <w:rPr/>
        <w:t>to</w:t>
      </w:r>
      <w:r>
        <w:rPr>
          <w:spacing w:val="-2"/>
        </w:rPr>
        <w:t> </w:t>
      </w:r>
      <w:r>
        <w:rPr/>
        <w:t>the</w:t>
      </w:r>
      <w:r>
        <w:rPr>
          <w:spacing w:val="-3"/>
        </w:rPr>
        <w:t> </w:t>
      </w:r>
      <w:r>
        <w:rPr/>
        <w:t>default</w:t>
      </w:r>
      <w:r>
        <w:rPr>
          <w:spacing w:val="-3"/>
        </w:rPr>
        <w:t> </w:t>
      </w:r>
      <w:r>
        <w:rPr/>
        <w:t>settings, an</w:t>
      </w:r>
      <w:r>
        <w:rPr>
          <w:spacing w:val="-8"/>
        </w:rPr>
        <w:t> </w:t>
      </w:r>
      <w:r>
        <w:rPr/>
        <w:t>“End</w:t>
      </w:r>
      <w:r>
        <w:rPr>
          <w:spacing w:val="-8"/>
        </w:rPr>
        <w:t> </w:t>
      </w:r>
      <w:r>
        <w:rPr/>
        <w:t>Tag”</w:t>
      </w:r>
      <w:r>
        <w:rPr>
          <w:spacing w:val="-8"/>
        </w:rPr>
        <w:t> </w:t>
      </w:r>
      <w:r>
        <w:rPr/>
        <w:t>will</w:t>
      </w:r>
      <w:r>
        <w:rPr>
          <w:spacing w:val="-11"/>
        </w:rPr>
        <w:t> </w:t>
      </w:r>
      <w:r>
        <w:rPr/>
        <w:t>be</w:t>
      </w:r>
      <w:r>
        <w:rPr>
          <w:spacing w:val="-8"/>
        </w:rPr>
        <w:t> </w:t>
      </w:r>
      <w:r>
        <w:rPr/>
        <w:t>automatically</w:t>
      </w:r>
      <w:r>
        <w:rPr>
          <w:spacing w:val="-8"/>
        </w:rPr>
        <w:t> </w:t>
      </w:r>
      <w:r>
        <w:rPr/>
        <w:t>included</w:t>
      </w:r>
      <w:r>
        <w:rPr>
          <w:spacing w:val="-8"/>
        </w:rPr>
        <w:t> </w:t>
      </w:r>
      <w:r>
        <w:rPr/>
        <w:t>after</w:t>
      </w:r>
      <w:r>
        <w:rPr>
          <w:spacing w:val="-8"/>
        </w:rPr>
        <w:t> </w:t>
      </w:r>
      <w:r>
        <w:rPr/>
        <w:t>the</w:t>
      </w:r>
      <w:r>
        <w:rPr>
          <w:spacing w:val="-11"/>
        </w:rPr>
        <w:t> </w:t>
      </w:r>
      <w:r>
        <w:rPr/>
        <w:t>first</w:t>
      </w:r>
      <w:r>
        <w:rPr>
          <w:spacing w:val="-11"/>
        </w:rPr>
        <w:t> </w:t>
      </w:r>
      <w:r>
        <w:rPr/>
        <w:t>paragraph.</w:t>
      </w:r>
      <w:r>
        <w:rPr>
          <w:spacing w:val="-8"/>
        </w:rPr>
        <w:t> </w:t>
      </w:r>
      <w:r>
        <w:rPr/>
        <w:t>If</w:t>
      </w:r>
      <w:r>
        <w:rPr>
          <w:spacing w:val="-8"/>
        </w:rPr>
        <w:t> </w:t>
      </w:r>
      <w:r>
        <w:rPr/>
        <w:t>the</w:t>
      </w:r>
      <w:r>
        <w:rPr>
          <w:spacing w:val="-8"/>
        </w:rPr>
        <w:t> </w:t>
      </w:r>
      <w:r>
        <w:rPr/>
        <w:t>“Exam- ple” consists of two or more paragraphs, please include an “End Tag” manually as described below.</w:t>
      </w:r>
    </w:p>
    <w:p>
      <w:pPr>
        <w:pStyle w:val="BodyText"/>
        <w:spacing w:line="249" w:lineRule="auto" w:before="130"/>
        <w:ind w:left="963" w:right="902"/>
        <w:jc w:val="both"/>
      </w:pPr>
      <w:r>
        <w:rPr>
          <w:b/>
        </w:rPr>
        <w:t>Definition</w:t>
      </w:r>
      <w:r>
        <w:rPr>
          <w:b/>
          <w:spacing w:val="-1"/>
        </w:rPr>
        <w:t> </w:t>
      </w:r>
      <w:r>
        <w:rPr/>
        <w:t>This</w:t>
      </w:r>
      <w:r>
        <w:rPr>
          <w:spacing w:val="-1"/>
        </w:rPr>
        <w:t> </w:t>
      </w:r>
      <w:r>
        <w:rPr/>
        <w:t>example demonstrates</w:t>
      </w:r>
      <w:r>
        <w:rPr>
          <w:spacing w:val="-1"/>
        </w:rPr>
        <w:t> </w:t>
      </w:r>
      <w:r>
        <w:rPr/>
        <w:t>how</w:t>
      </w:r>
      <w:r>
        <w:rPr>
          <w:spacing w:val="-1"/>
        </w:rPr>
        <w:t> </w:t>
      </w:r>
      <w:r>
        <w:rPr/>
        <w:t>to add a</w:t>
      </w:r>
      <w:r>
        <w:rPr>
          <w:spacing w:val="-3"/>
        </w:rPr>
        <w:t> </w:t>
      </w:r>
      <w:r>
        <w:rPr/>
        <w:t>“Definition” element</w:t>
      </w:r>
      <w:r>
        <w:rPr>
          <w:spacing w:val="-1"/>
        </w:rPr>
        <w:t> </w:t>
      </w:r>
      <w:r>
        <w:rPr/>
        <w:t>as</w:t>
      </w:r>
      <w:r>
        <w:rPr>
          <w:spacing w:val="-1"/>
        </w:rPr>
        <w:t> </w:t>
      </w:r>
      <w:r>
        <w:rPr/>
        <w:t>a</w:t>
      </w:r>
      <w:r>
        <w:rPr>
          <w:spacing w:val="-3"/>
        </w:rPr>
        <w:t> </w:t>
      </w:r>
      <w:r>
        <w:rPr/>
        <w:t>dis- tinct didactic feature that stands out from the main content. When you select the “Special</w:t>
      </w:r>
      <w:r>
        <w:rPr>
          <w:spacing w:val="-2"/>
        </w:rPr>
        <w:t> </w:t>
      </w:r>
      <w:r>
        <w:rPr/>
        <w:t>Paragraph”</w:t>
      </w:r>
      <w:r>
        <w:rPr>
          <w:spacing w:val="-4"/>
        </w:rPr>
        <w:t> </w:t>
      </w:r>
      <w:r>
        <w:rPr/>
        <w:t>option</w:t>
      </w:r>
      <w:r>
        <w:rPr>
          <w:spacing w:val="-3"/>
        </w:rPr>
        <w:t> </w:t>
      </w:r>
      <w:r>
        <w:rPr/>
        <w:t>and</w:t>
      </w:r>
      <w:r>
        <w:rPr>
          <w:spacing w:val="-1"/>
        </w:rPr>
        <w:t> </w:t>
      </w:r>
      <w:r>
        <w:rPr/>
        <w:t>choose</w:t>
      </w:r>
      <w:r>
        <w:rPr>
          <w:spacing w:val="-1"/>
        </w:rPr>
        <w:t> </w:t>
      </w:r>
      <w:r>
        <w:rPr/>
        <w:t>“Definition”,</w:t>
      </w:r>
      <w:r>
        <w:rPr>
          <w:spacing w:val="-1"/>
        </w:rPr>
        <w:t> </w:t>
      </w:r>
      <w:r>
        <w:rPr/>
        <w:t>the</w:t>
      </w:r>
      <w:r>
        <w:rPr>
          <w:spacing w:val="-4"/>
        </w:rPr>
        <w:t> </w:t>
      </w:r>
      <w:r>
        <w:rPr/>
        <w:t>heading</w:t>
      </w:r>
      <w:r>
        <w:rPr>
          <w:spacing w:val="-1"/>
        </w:rPr>
        <w:t> </w:t>
      </w:r>
      <w:r>
        <w:rPr/>
        <w:t>“Definition”</w:t>
      </w:r>
      <w:r>
        <w:rPr>
          <w:spacing w:val="-1"/>
        </w:rPr>
        <w:t> </w:t>
      </w:r>
      <w:r>
        <w:rPr/>
        <w:t>will be automatically inserted if it is not already present. According to the default set- tings, an “End Tag” gets automatically included after the first paragraph. If the “Definition”</w:t>
      </w:r>
      <w:r>
        <w:rPr>
          <w:spacing w:val="-8"/>
        </w:rPr>
        <w:t> </w:t>
      </w:r>
      <w:r>
        <w:rPr/>
        <w:t>consists</w:t>
      </w:r>
      <w:r>
        <w:rPr>
          <w:spacing w:val="-9"/>
        </w:rPr>
        <w:t> </w:t>
      </w:r>
      <w:r>
        <w:rPr/>
        <w:t>of</w:t>
      </w:r>
      <w:r>
        <w:rPr>
          <w:spacing w:val="-8"/>
        </w:rPr>
        <w:t> </w:t>
      </w:r>
      <w:r>
        <w:rPr/>
        <w:t>two</w:t>
      </w:r>
      <w:r>
        <w:rPr>
          <w:spacing w:val="-9"/>
        </w:rPr>
        <w:t> </w:t>
      </w:r>
      <w:r>
        <w:rPr/>
        <w:t>or</w:t>
      </w:r>
      <w:r>
        <w:rPr>
          <w:spacing w:val="-9"/>
        </w:rPr>
        <w:t> </w:t>
      </w:r>
      <w:r>
        <w:rPr/>
        <w:t>more</w:t>
      </w:r>
      <w:r>
        <w:rPr>
          <w:spacing w:val="-10"/>
        </w:rPr>
        <w:t> </w:t>
      </w:r>
      <w:r>
        <w:rPr/>
        <w:t>paragraphs,</w:t>
      </w:r>
      <w:r>
        <w:rPr>
          <w:spacing w:val="-8"/>
        </w:rPr>
        <w:t> </w:t>
      </w:r>
      <w:r>
        <w:rPr/>
        <w:t>please</w:t>
      </w:r>
      <w:r>
        <w:rPr>
          <w:spacing w:val="-10"/>
        </w:rPr>
        <w:t> </w:t>
      </w:r>
      <w:r>
        <w:rPr/>
        <w:t>include</w:t>
      </w:r>
      <w:r>
        <w:rPr>
          <w:spacing w:val="-8"/>
        </w:rPr>
        <w:t> </w:t>
      </w:r>
      <w:r>
        <w:rPr/>
        <w:t>an</w:t>
      </w:r>
      <w:r>
        <w:rPr>
          <w:spacing w:val="-9"/>
        </w:rPr>
        <w:t> </w:t>
      </w:r>
      <w:r>
        <w:rPr/>
        <w:t>“End</w:t>
      </w:r>
      <w:r>
        <w:rPr>
          <w:spacing w:val="-8"/>
        </w:rPr>
        <w:t> </w:t>
      </w:r>
      <w:r>
        <w:rPr/>
        <w:t>Tag”</w:t>
      </w:r>
      <w:r>
        <w:rPr>
          <w:spacing w:val="-8"/>
        </w:rPr>
        <w:t> </w:t>
      </w:r>
      <w:r>
        <w:rPr/>
        <w:t>man- ually as described below.</w:t>
      </w:r>
    </w:p>
    <w:p>
      <w:pPr>
        <w:pStyle w:val="BodyText"/>
        <w:spacing w:before="117"/>
        <w:ind w:left="964" w:right="905"/>
        <w:jc w:val="both"/>
      </w:pPr>
      <w:r>
        <w:rPr>
          <w:b/>
        </w:rPr>
        <w:t>Warning</w:t>
      </w:r>
      <w:r>
        <w:rPr>
          <w:b/>
          <w:spacing w:val="-7"/>
        </w:rPr>
        <w:t> </w:t>
      </w:r>
      <w:r>
        <w:rPr/>
        <w:t>This</w:t>
      </w:r>
      <w:r>
        <w:rPr>
          <w:spacing w:val="-9"/>
        </w:rPr>
        <w:t> </w:t>
      </w:r>
      <w:r>
        <w:rPr/>
        <w:t>example</w:t>
      </w:r>
      <w:r>
        <w:rPr>
          <w:spacing w:val="-7"/>
        </w:rPr>
        <w:t> </w:t>
      </w:r>
      <w:r>
        <w:rPr/>
        <w:t>demonstrates</w:t>
      </w:r>
      <w:r>
        <w:rPr>
          <w:spacing w:val="-9"/>
        </w:rPr>
        <w:t> </w:t>
      </w:r>
      <w:r>
        <w:rPr/>
        <w:t>how</w:t>
      </w:r>
      <w:r>
        <w:rPr>
          <w:spacing w:val="-8"/>
        </w:rPr>
        <w:t> </w:t>
      </w:r>
      <w:r>
        <w:rPr/>
        <w:t>to</w:t>
      </w:r>
      <w:r>
        <w:rPr>
          <w:spacing w:val="-7"/>
        </w:rPr>
        <w:t> </w:t>
      </w:r>
      <w:r>
        <w:rPr/>
        <w:t>add</w:t>
      </w:r>
      <w:r>
        <w:rPr>
          <w:spacing w:val="-7"/>
        </w:rPr>
        <w:t> </w:t>
      </w:r>
      <w:r>
        <w:rPr/>
        <w:t>a</w:t>
      </w:r>
      <w:r>
        <w:rPr>
          <w:spacing w:val="-7"/>
        </w:rPr>
        <w:t> </w:t>
      </w:r>
      <w:r>
        <w:rPr/>
        <w:t>“Warning”</w:t>
      </w:r>
      <w:r>
        <w:rPr>
          <w:spacing w:val="-7"/>
        </w:rPr>
        <w:t> </w:t>
      </w:r>
      <w:r>
        <w:rPr/>
        <w:t>element</w:t>
      </w:r>
      <w:r>
        <w:rPr>
          <w:spacing w:val="-8"/>
        </w:rPr>
        <w:t> </w:t>
      </w:r>
      <w:r>
        <w:rPr/>
        <w:t>as</w:t>
      </w:r>
      <w:r>
        <w:rPr>
          <w:spacing w:val="-9"/>
        </w:rPr>
        <w:t> </w:t>
      </w:r>
      <w:r>
        <w:rPr/>
        <w:t>a</w:t>
      </w:r>
      <w:r>
        <w:rPr>
          <w:spacing w:val="-7"/>
        </w:rPr>
        <w:t> </w:t>
      </w:r>
      <w:r>
        <w:rPr/>
        <w:t>distinct didactic</w:t>
      </w:r>
      <w:r>
        <w:rPr>
          <w:spacing w:val="-13"/>
        </w:rPr>
        <w:t> </w:t>
      </w:r>
      <w:r>
        <w:rPr/>
        <w:t>feature</w:t>
      </w:r>
      <w:r>
        <w:rPr>
          <w:spacing w:val="-11"/>
        </w:rPr>
        <w:t> </w:t>
      </w:r>
      <w:r>
        <w:rPr/>
        <w:t>that</w:t>
      </w:r>
      <w:r>
        <w:rPr>
          <w:spacing w:val="-11"/>
        </w:rPr>
        <w:t> </w:t>
      </w:r>
      <w:r>
        <w:rPr/>
        <w:t>stands</w:t>
      </w:r>
      <w:r>
        <w:rPr>
          <w:spacing w:val="-12"/>
        </w:rPr>
        <w:t> </w:t>
      </w:r>
      <w:r>
        <w:rPr/>
        <w:t>out</w:t>
      </w:r>
      <w:r>
        <w:rPr>
          <w:spacing w:val="-13"/>
        </w:rPr>
        <w:t> </w:t>
      </w:r>
      <w:r>
        <w:rPr/>
        <w:t>from</w:t>
      </w:r>
      <w:r>
        <w:rPr>
          <w:spacing w:val="-10"/>
        </w:rPr>
        <w:t> </w:t>
      </w:r>
      <w:r>
        <w:rPr/>
        <w:t>the</w:t>
      </w:r>
      <w:r>
        <w:rPr>
          <w:spacing w:val="-11"/>
        </w:rPr>
        <w:t> </w:t>
      </w:r>
      <w:r>
        <w:rPr/>
        <w:t>main</w:t>
      </w:r>
      <w:r>
        <w:rPr>
          <w:spacing w:val="-11"/>
        </w:rPr>
        <w:t> </w:t>
      </w:r>
      <w:r>
        <w:rPr/>
        <w:t>content.</w:t>
      </w:r>
      <w:r>
        <w:rPr>
          <w:spacing w:val="-11"/>
        </w:rPr>
        <w:t> </w:t>
      </w:r>
      <w:r>
        <w:rPr/>
        <w:t>When</w:t>
      </w:r>
      <w:r>
        <w:rPr>
          <w:spacing w:val="-12"/>
        </w:rPr>
        <w:t> </w:t>
      </w:r>
      <w:r>
        <w:rPr/>
        <w:t>you</w:t>
      </w:r>
      <w:r>
        <w:rPr>
          <w:spacing w:val="-10"/>
        </w:rPr>
        <w:t> </w:t>
      </w:r>
      <w:r>
        <w:rPr/>
        <w:t>select</w:t>
      </w:r>
      <w:r>
        <w:rPr>
          <w:spacing w:val="-11"/>
        </w:rPr>
        <w:t> </w:t>
      </w:r>
      <w:r>
        <w:rPr/>
        <w:t>the</w:t>
      </w:r>
      <w:r>
        <w:rPr>
          <w:spacing w:val="-11"/>
        </w:rPr>
        <w:t> </w:t>
      </w:r>
      <w:r>
        <w:rPr>
          <w:spacing w:val="-2"/>
        </w:rPr>
        <w:t>“Special</w:t>
      </w:r>
    </w:p>
    <w:p>
      <w:pPr>
        <w:pStyle w:val="BodyText"/>
        <w:spacing w:after="0"/>
        <w:jc w:val="both"/>
        <w:sectPr>
          <w:pgSz w:w="11910" w:h="16840"/>
          <w:pgMar w:top="1920" w:bottom="280" w:left="1700" w:right="1700"/>
        </w:sectPr>
      </w:pPr>
    </w:p>
    <w:p>
      <w:pPr>
        <w:pStyle w:val="BodyText"/>
      </w:pPr>
    </w:p>
    <w:p>
      <w:pPr>
        <w:pStyle w:val="BodyText"/>
      </w:pPr>
    </w:p>
    <w:p>
      <w:pPr>
        <w:pStyle w:val="BodyText"/>
        <w:spacing w:before="206"/>
      </w:pPr>
    </w:p>
    <w:p>
      <w:pPr>
        <w:pStyle w:val="BodyText"/>
        <w:ind w:left="908" w:right="959"/>
        <w:jc w:val="both"/>
      </w:pPr>
      <w:r>
        <w:rPr/>
        <w:t>Paragraph”</w:t>
      </w:r>
      <w:r>
        <w:rPr>
          <w:spacing w:val="-5"/>
        </w:rPr>
        <w:t> </w:t>
      </w:r>
      <w:r>
        <w:rPr/>
        <w:t>option</w:t>
      </w:r>
      <w:r>
        <w:rPr>
          <w:spacing w:val="-4"/>
        </w:rPr>
        <w:t> </w:t>
      </w:r>
      <w:r>
        <w:rPr/>
        <w:t>and</w:t>
      </w:r>
      <w:r>
        <w:rPr>
          <w:spacing w:val="-4"/>
        </w:rPr>
        <w:t> </w:t>
      </w:r>
      <w:r>
        <w:rPr/>
        <w:t>choose</w:t>
      </w:r>
      <w:r>
        <w:rPr>
          <w:spacing w:val="-7"/>
        </w:rPr>
        <w:t> </w:t>
      </w:r>
      <w:r>
        <w:rPr/>
        <w:t>“Warning”,</w:t>
      </w:r>
      <w:r>
        <w:rPr>
          <w:spacing w:val="-5"/>
        </w:rPr>
        <w:t> </w:t>
      </w:r>
      <w:r>
        <w:rPr/>
        <w:t>the</w:t>
      </w:r>
      <w:r>
        <w:rPr>
          <w:spacing w:val="-5"/>
        </w:rPr>
        <w:t> </w:t>
      </w:r>
      <w:r>
        <w:rPr/>
        <w:t>heading</w:t>
      </w:r>
      <w:r>
        <w:rPr>
          <w:spacing w:val="-4"/>
        </w:rPr>
        <w:t> </w:t>
      </w:r>
      <w:r>
        <w:rPr/>
        <w:t>“Warning”</w:t>
      </w:r>
      <w:r>
        <w:rPr>
          <w:spacing w:val="-5"/>
        </w:rPr>
        <w:t> </w:t>
      </w:r>
      <w:r>
        <w:rPr/>
        <w:t>will</w:t>
      </w:r>
      <w:r>
        <w:rPr>
          <w:spacing w:val="-6"/>
        </w:rPr>
        <w:t> </w:t>
      </w:r>
      <w:r>
        <w:rPr/>
        <w:t>be</w:t>
      </w:r>
      <w:r>
        <w:rPr>
          <w:spacing w:val="-5"/>
        </w:rPr>
        <w:t> </w:t>
      </w:r>
      <w:r>
        <w:rPr/>
        <w:t>automat- ically</w:t>
      </w:r>
      <w:r>
        <w:rPr>
          <w:spacing w:val="-5"/>
        </w:rPr>
        <w:t> </w:t>
      </w:r>
      <w:r>
        <w:rPr/>
        <w:t>inserted</w:t>
      </w:r>
      <w:r>
        <w:rPr>
          <w:spacing w:val="-5"/>
        </w:rPr>
        <w:t> </w:t>
      </w:r>
      <w:r>
        <w:rPr/>
        <w:t>if</w:t>
      </w:r>
      <w:r>
        <w:rPr>
          <w:spacing w:val="-6"/>
        </w:rPr>
        <w:t> </w:t>
      </w:r>
      <w:r>
        <w:rPr/>
        <w:t>it</w:t>
      </w:r>
      <w:r>
        <w:rPr>
          <w:spacing w:val="-8"/>
        </w:rPr>
        <w:t> </w:t>
      </w:r>
      <w:r>
        <w:rPr/>
        <w:t>is</w:t>
      </w:r>
      <w:r>
        <w:rPr>
          <w:spacing w:val="-6"/>
        </w:rPr>
        <w:t> </w:t>
      </w:r>
      <w:r>
        <w:rPr/>
        <w:t>not</w:t>
      </w:r>
      <w:r>
        <w:rPr>
          <w:spacing w:val="-6"/>
        </w:rPr>
        <w:t> </w:t>
      </w:r>
      <w:r>
        <w:rPr/>
        <w:t>already</w:t>
      </w:r>
      <w:r>
        <w:rPr>
          <w:spacing w:val="-5"/>
        </w:rPr>
        <w:t> </w:t>
      </w:r>
      <w:r>
        <w:rPr/>
        <w:t>present.</w:t>
      </w:r>
      <w:r>
        <w:rPr>
          <w:spacing w:val="-6"/>
        </w:rPr>
        <w:t> </w:t>
      </w:r>
      <w:r>
        <w:rPr/>
        <w:t>According</w:t>
      </w:r>
      <w:r>
        <w:rPr>
          <w:spacing w:val="-7"/>
        </w:rPr>
        <w:t> </w:t>
      </w:r>
      <w:r>
        <w:rPr/>
        <w:t>to</w:t>
      </w:r>
      <w:r>
        <w:rPr>
          <w:spacing w:val="-5"/>
        </w:rPr>
        <w:t> </w:t>
      </w:r>
      <w:r>
        <w:rPr/>
        <w:t>the</w:t>
      </w:r>
      <w:r>
        <w:rPr>
          <w:spacing w:val="-6"/>
        </w:rPr>
        <w:t> </w:t>
      </w:r>
      <w:r>
        <w:rPr/>
        <w:t>default</w:t>
      </w:r>
      <w:r>
        <w:rPr>
          <w:spacing w:val="-6"/>
        </w:rPr>
        <w:t> </w:t>
      </w:r>
      <w:r>
        <w:rPr/>
        <w:t>settings,</w:t>
      </w:r>
      <w:r>
        <w:rPr>
          <w:spacing w:val="-6"/>
        </w:rPr>
        <w:t> </w:t>
      </w:r>
      <w:r>
        <w:rPr/>
        <w:t>an</w:t>
      </w:r>
      <w:r>
        <w:rPr>
          <w:spacing w:val="-5"/>
        </w:rPr>
        <w:t> </w:t>
      </w:r>
      <w:r>
        <w:rPr/>
        <w:t>“End Tag”</w:t>
      </w:r>
      <w:r>
        <w:rPr>
          <w:spacing w:val="-11"/>
        </w:rPr>
        <w:t> </w:t>
      </w:r>
      <w:r>
        <w:rPr/>
        <w:t>gets</w:t>
      </w:r>
      <w:r>
        <w:rPr>
          <w:spacing w:val="-11"/>
        </w:rPr>
        <w:t> </w:t>
      </w:r>
      <w:r>
        <w:rPr/>
        <w:t>automatically</w:t>
      </w:r>
      <w:r>
        <w:rPr>
          <w:spacing w:val="-10"/>
        </w:rPr>
        <w:t> </w:t>
      </w:r>
      <w:r>
        <w:rPr/>
        <w:t>included</w:t>
      </w:r>
      <w:r>
        <w:rPr>
          <w:spacing w:val="-10"/>
        </w:rPr>
        <w:t> </w:t>
      </w:r>
      <w:r>
        <w:rPr/>
        <w:t>after</w:t>
      </w:r>
      <w:r>
        <w:rPr>
          <w:spacing w:val="-12"/>
        </w:rPr>
        <w:t> </w:t>
      </w:r>
      <w:r>
        <w:rPr/>
        <w:t>the</w:t>
      </w:r>
      <w:r>
        <w:rPr>
          <w:spacing w:val="-11"/>
        </w:rPr>
        <w:t> </w:t>
      </w:r>
      <w:r>
        <w:rPr/>
        <w:t>first</w:t>
      </w:r>
      <w:r>
        <w:rPr>
          <w:spacing w:val="-11"/>
        </w:rPr>
        <w:t> </w:t>
      </w:r>
      <w:r>
        <w:rPr/>
        <w:t>paragraph.</w:t>
      </w:r>
      <w:r>
        <w:rPr>
          <w:spacing w:val="-12"/>
        </w:rPr>
        <w:t> </w:t>
      </w:r>
      <w:r>
        <w:rPr/>
        <w:t>If</w:t>
      </w:r>
      <w:r>
        <w:rPr>
          <w:spacing w:val="-12"/>
        </w:rPr>
        <w:t> </w:t>
      </w:r>
      <w:r>
        <w:rPr/>
        <w:t>the</w:t>
      </w:r>
      <w:r>
        <w:rPr>
          <w:spacing w:val="-11"/>
        </w:rPr>
        <w:t> </w:t>
      </w:r>
      <w:r>
        <w:rPr/>
        <w:t>“Warning”</w:t>
      </w:r>
      <w:r>
        <w:rPr>
          <w:spacing w:val="-12"/>
        </w:rPr>
        <w:t> </w:t>
      </w:r>
      <w:r>
        <w:rPr/>
        <w:t>consists of</w:t>
      </w:r>
      <w:r>
        <w:rPr>
          <w:spacing w:val="-2"/>
        </w:rPr>
        <w:t> </w:t>
      </w:r>
      <w:r>
        <w:rPr/>
        <w:t>two</w:t>
      </w:r>
      <w:r>
        <w:rPr>
          <w:spacing w:val="-4"/>
        </w:rPr>
        <w:t> </w:t>
      </w:r>
      <w:r>
        <w:rPr/>
        <w:t>or</w:t>
      </w:r>
      <w:r>
        <w:rPr>
          <w:spacing w:val="-5"/>
        </w:rPr>
        <w:t> </w:t>
      </w:r>
      <w:r>
        <w:rPr/>
        <w:t>more</w:t>
      </w:r>
      <w:r>
        <w:rPr>
          <w:spacing w:val="-5"/>
        </w:rPr>
        <w:t> </w:t>
      </w:r>
      <w:r>
        <w:rPr/>
        <w:t>paragraphs,</w:t>
      </w:r>
      <w:r>
        <w:rPr>
          <w:spacing w:val="-2"/>
        </w:rPr>
        <w:t> </w:t>
      </w:r>
      <w:r>
        <w:rPr/>
        <w:t>please</w:t>
      </w:r>
      <w:r>
        <w:rPr>
          <w:spacing w:val="-3"/>
        </w:rPr>
        <w:t> </w:t>
      </w:r>
      <w:r>
        <w:rPr/>
        <w:t>include</w:t>
      </w:r>
      <w:r>
        <w:rPr>
          <w:spacing w:val="-3"/>
        </w:rPr>
        <w:t> </w:t>
      </w:r>
      <w:r>
        <w:rPr/>
        <w:t>an</w:t>
      </w:r>
      <w:r>
        <w:rPr>
          <w:spacing w:val="-2"/>
        </w:rPr>
        <w:t> </w:t>
      </w:r>
      <w:r>
        <w:rPr/>
        <w:t>“End</w:t>
      </w:r>
      <w:r>
        <w:rPr>
          <w:spacing w:val="-2"/>
        </w:rPr>
        <w:t> </w:t>
      </w:r>
      <w:r>
        <w:rPr/>
        <w:t>Tag”</w:t>
      </w:r>
      <w:r>
        <w:rPr>
          <w:spacing w:val="-3"/>
        </w:rPr>
        <w:t> </w:t>
      </w:r>
      <w:r>
        <w:rPr/>
        <w:t>manually</w:t>
      </w:r>
      <w:r>
        <w:rPr>
          <w:spacing w:val="-2"/>
        </w:rPr>
        <w:t> </w:t>
      </w:r>
      <w:r>
        <w:rPr/>
        <w:t>as</w:t>
      </w:r>
      <w:r>
        <w:rPr>
          <w:spacing w:val="-4"/>
        </w:rPr>
        <w:t> </w:t>
      </w:r>
      <w:r>
        <w:rPr/>
        <w:t>described</w:t>
      </w:r>
      <w:r>
        <w:rPr>
          <w:spacing w:val="-4"/>
        </w:rPr>
        <w:t> </w:t>
      </w:r>
      <w:r>
        <w:rPr/>
        <w:t>be- </w:t>
      </w:r>
      <w:r>
        <w:rPr>
          <w:spacing w:val="-4"/>
        </w:rPr>
        <w:t>low.</w:t>
      </w:r>
    </w:p>
    <w:p>
      <w:pPr>
        <w:pStyle w:val="BodyText"/>
        <w:spacing w:before="3"/>
        <w:rPr>
          <w:sz w:val="8"/>
        </w:rPr>
      </w:pPr>
      <w:r>
        <w:rPr>
          <w:sz w:val="8"/>
        </w:rPr>
        <mc:AlternateContent>
          <mc:Choice Requires="wps">
            <w:drawing>
              <wp:anchor distT="0" distB="0" distL="0" distR="0" allowOverlap="1" layoutInCell="1" locked="0" behindDoc="1" simplePos="0" relativeHeight="487590400">
                <wp:simplePos x="0" y="0"/>
                <wp:positionH relativeFrom="page">
                  <wp:posOffset>1584960</wp:posOffset>
                </wp:positionH>
                <wp:positionV relativeFrom="paragraph">
                  <wp:posOffset>79086</wp:posOffset>
                </wp:positionV>
                <wp:extent cx="4356100" cy="1054735"/>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4356100" cy="1054735"/>
                        </a:xfrm>
                        <a:prstGeom prst="rect">
                          <a:avLst/>
                        </a:prstGeom>
                        <a:ln w="6096">
                          <a:solidFill>
                            <a:srgbClr val="000000"/>
                          </a:solidFill>
                          <a:prstDash val="solid"/>
                        </a:ln>
                      </wps:spPr>
                      <wps:txbx>
                        <w:txbxContent>
                          <w:p>
                            <w:pPr>
                              <w:pStyle w:val="BodyText"/>
                              <w:spacing w:before="20"/>
                              <w:ind w:left="107" w:right="101"/>
                              <w:jc w:val="both"/>
                            </w:pPr>
                            <w:r>
                              <w:rPr>
                                <w:b/>
                              </w:rPr>
                              <w:t>Overview</w:t>
                            </w:r>
                            <w:r>
                              <w:rPr>
                                <w:b/>
                                <w:spacing w:val="-3"/>
                              </w:rPr>
                              <w:t> </w:t>
                            </w:r>
                            <w:r>
                              <w:rPr/>
                              <w:t>This</w:t>
                            </w:r>
                            <w:r>
                              <w:rPr>
                                <w:spacing w:val="-4"/>
                              </w:rPr>
                              <w:t> </w:t>
                            </w:r>
                            <w:r>
                              <w:rPr/>
                              <w:t>example</w:t>
                            </w:r>
                            <w:r>
                              <w:rPr>
                                <w:spacing w:val="-5"/>
                              </w:rPr>
                              <w:t> </w:t>
                            </w:r>
                            <w:r>
                              <w:rPr/>
                              <w:t>demonstrates</w:t>
                            </w:r>
                            <w:r>
                              <w:rPr>
                                <w:spacing w:val="-4"/>
                              </w:rPr>
                              <w:t> </w:t>
                            </w:r>
                            <w:r>
                              <w:rPr/>
                              <w:t>how</w:t>
                            </w:r>
                            <w:r>
                              <w:rPr>
                                <w:spacing w:val="-3"/>
                              </w:rPr>
                              <w:t> </w:t>
                            </w:r>
                            <w:r>
                              <w:rPr/>
                              <w:t>to</w:t>
                            </w:r>
                            <w:r>
                              <w:rPr>
                                <w:spacing w:val="-4"/>
                              </w:rPr>
                              <w:t> </w:t>
                            </w:r>
                            <w:r>
                              <w:rPr/>
                              <w:t>add</w:t>
                            </w:r>
                            <w:r>
                              <w:rPr>
                                <w:spacing w:val="-4"/>
                              </w:rPr>
                              <w:t> </w:t>
                            </w:r>
                            <w:r>
                              <w:rPr/>
                              <w:t>an</w:t>
                            </w:r>
                            <w:r>
                              <w:rPr>
                                <w:spacing w:val="-4"/>
                              </w:rPr>
                              <w:t> </w:t>
                            </w:r>
                            <w:r>
                              <w:rPr/>
                              <w:t>“Overview”</w:t>
                            </w:r>
                            <w:r>
                              <w:rPr>
                                <w:spacing w:val="-3"/>
                              </w:rPr>
                              <w:t> </w:t>
                            </w:r>
                            <w:r>
                              <w:rPr/>
                              <w:t>element</w:t>
                            </w:r>
                            <w:r>
                              <w:rPr>
                                <w:spacing w:val="-3"/>
                              </w:rPr>
                              <w:t> </w:t>
                            </w:r>
                            <w:r>
                              <w:rPr/>
                              <w:t>as</w:t>
                            </w:r>
                            <w:r>
                              <w:rPr>
                                <w:spacing w:val="-4"/>
                              </w:rPr>
                              <w:t> </w:t>
                            </w:r>
                            <w:r>
                              <w:rPr/>
                              <w:t>a</w:t>
                            </w:r>
                            <w:r>
                              <w:rPr>
                                <w:spacing w:val="-5"/>
                              </w:rPr>
                              <w:t> </w:t>
                            </w:r>
                            <w:r>
                              <w:rPr/>
                              <w:t>dis- tinct didactic feature that stands out from the main content. When you select the “Special Paragraph” option and choose “Overview”, the heading “Overview” will be automatically inserted if it is not already present. According to the default set- tings, an “End Tag” gets automatically included after the first paragraph. If the “Overview”</w:t>
                            </w:r>
                            <w:r>
                              <w:rPr>
                                <w:spacing w:val="-5"/>
                              </w:rPr>
                              <w:t> </w:t>
                            </w:r>
                            <w:r>
                              <w:rPr/>
                              <w:t>consists</w:t>
                            </w:r>
                            <w:r>
                              <w:rPr>
                                <w:spacing w:val="-6"/>
                              </w:rPr>
                              <w:t> </w:t>
                            </w:r>
                            <w:r>
                              <w:rPr/>
                              <w:t>of</w:t>
                            </w:r>
                            <w:r>
                              <w:rPr>
                                <w:spacing w:val="-5"/>
                              </w:rPr>
                              <w:t> </w:t>
                            </w:r>
                            <w:r>
                              <w:rPr/>
                              <w:t>two</w:t>
                            </w:r>
                            <w:r>
                              <w:rPr>
                                <w:spacing w:val="-4"/>
                              </w:rPr>
                              <w:t> </w:t>
                            </w:r>
                            <w:r>
                              <w:rPr/>
                              <w:t>or</w:t>
                            </w:r>
                            <w:r>
                              <w:rPr>
                                <w:spacing w:val="-7"/>
                              </w:rPr>
                              <w:t> </w:t>
                            </w:r>
                            <w:r>
                              <w:rPr/>
                              <w:t>more</w:t>
                            </w:r>
                            <w:r>
                              <w:rPr>
                                <w:spacing w:val="-8"/>
                              </w:rPr>
                              <w:t> </w:t>
                            </w:r>
                            <w:r>
                              <w:rPr/>
                              <w:t>paragraphs,</w:t>
                            </w:r>
                            <w:r>
                              <w:rPr>
                                <w:spacing w:val="-7"/>
                              </w:rPr>
                              <w:t> </w:t>
                            </w:r>
                            <w:r>
                              <w:rPr/>
                              <w:t>please</w:t>
                            </w:r>
                            <w:r>
                              <w:rPr>
                                <w:spacing w:val="-5"/>
                              </w:rPr>
                              <w:t> </w:t>
                            </w:r>
                            <w:r>
                              <w:rPr/>
                              <w:t>include</w:t>
                            </w:r>
                            <w:r>
                              <w:rPr>
                                <w:spacing w:val="-5"/>
                              </w:rPr>
                              <w:t> </w:t>
                            </w:r>
                            <w:r>
                              <w:rPr/>
                              <w:t>an</w:t>
                            </w:r>
                            <w:r>
                              <w:rPr>
                                <w:spacing w:val="-7"/>
                              </w:rPr>
                              <w:t> </w:t>
                            </w:r>
                            <w:r>
                              <w:rPr/>
                              <w:t>“End</w:t>
                            </w:r>
                            <w:r>
                              <w:rPr>
                                <w:spacing w:val="-7"/>
                              </w:rPr>
                              <w:t> </w:t>
                            </w:r>
                            <w:r>
                              <w:rPr/>
                              <w:t>Tag”</w:t>
                            </w:r>
                            <w:r>
                              <w:rPr>
                                <w:spacing w:val="-7"/>
                              </w:rPr>
                              <w:t> </w:t>
                            </w:r>
                            <w:r>
                              <w:rPr/>
                              <w:t>man- ually as described below.</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4.800003pt;margin-top:6.227313pt;width:343pt;height:83.05pt;mso-position-horizontal-relative:page;mso-position-vertical-relative:paragraph;z-index:-15726080;mso-wrap-distance-left:0;mso-wrap-distance-right:0" type="#_x0000_t202" id="docshape1" filled="false" stroked="true" strokeweight=".48pt" strokecolor="#000000">
                <v:textbox inset="0,0,0,0">
                  <w:txbxContent>
                    <w:p>
                      <w:pPr>
                        <w:pStyle w:val="BodyText"/>
                        <w:spacing w:before="20"/>
                        <w:ind w:left="107" w:right="101"/>
                        <w:jc w:val="both"/>
                      </w:pPr>
                      <w:r>
                        <w:rPr>
                          <w:b/>
                        </w:rPr>
                        <w:t>Overview</w:t>
                      </w:r>
                      <w:r>
                        <w:rPr>
                          <w:b/>
                          <w:spacing w:val="-3"/>
                        </w:rPr>
                        <w:t> </w:t>
                      </w:r>
                      <w:r>
                        <w:rPr/>
                        <w:t>This</w:t>
                      </w:r>
                      <w:r>
                        <w:rPr>
                          <w:spacing w:val="-4"/>
                        </w:rPr>
                        <w:t> </w:t>
                      </w:r>
                      <w:r>
                        <w:rPr/>
                        <w:t>example</w:t>
                      </w:r>
                      <w:r>
                        <w:rPr>
                          <w:spacing w:val="-5"/>
                        </w:rPr>
                        <w:t> </w:t>
                      </w:r>
                      <w:r>
                        <w:rPr/>
                        <w:t>demonstrates</w:t>
                      </w:r>
                      <w:r>
                        <w:rPr>
                          <w:spacing w:val="-4"/>
                        </w:rPr>
                        <w:t> </w:t>
                      </w:r>
                      <w:r>
                        <w:rPr/>
                        <w:t>how</w:t>
                      </w:r>
                      <w:r>
                        <w:rPr>
                          <w:spacing w:val="-3"/>
                        </w:rPr>
                        <w:t> </w:t>
                      </w:r>
                      <w:r>
                        <w:rPr/>
                        <w:t>to</w:t>
                      </w:r>
                      <w:r>
                        <w:rPr>
                          <w:spacing w:val="-4"/>
                        </w:rPr>
                        <w:t> </w:t>
                      </w:r>
                      <w:r>
                        <w:rPr/>
                        <w:t>add</w:t>
                      </w:r>
                      <w:r>
                        <w:rPr>
                          <w:spacing w:val="-4"/>
                        </w:rPr>
                        <w:t> </w:t>
                      </w:r>
                      <w:r>
                        <w:rPr/>
                        <w:t>an</w:t>
                      </w:r>
                      <w:r>
                        <w:rPr>
                          <w:spacing w:val="-4"/>
                        </w:rPr>
                        <w:t> </w:t>
                      </w:r>
                      <w:r>
                        <w:rPr/>
                        <w:t>“Overview”</w:t>
                      </w:r>
                      <w:r>
                        <w:rPr>
                          <w:spacing w:val="-3"/>
                        </w:rPr>
                        <w:t> </w:t>
                      </w:r>
                      <w:r>
                        <w:rPr/>
                        <w:t>element</w:t>
                      </w:r>
                      <w:r>
                        <w:rPr>
                          <w:spacing w:val="-3"/>
                        </w:rPr>
                        <w:t> </w:t>
                      </w:r>
                      <w:r>
                        <w:rPr/>
                        <w:t>as</w:t>
                      </w:r>
                      <w:r>
                        <w:rPr>
                          <w:spacing w:val="-4"/>
                        </w:rPr>
                        <w:t> </w:t>
                      </w:r>
                      <w:r>
                        <w:rPr/>
                        <w:t>a</w:t>
                      </w:r>
                      <w:r>
                        <w:rPr>
                          <w:spacing w:val="-5"/>
                        </w:rPr>
                        <w:t> </w:t>
                      </w:r>
                      <w:r>
                        <w:rPr/>
                        <w:t>dis- tinct didactic feature that stands out from the main content. When you select the “Special Paragraph” option and choose “Overview”, the heading “Overview” will be automatically inserted if it is not already present. According to the default set- tings, an “End Tag” gets automatically included after the first paragraph. If the “Overview”</w:t>
                      </w:r>
                      <w:r>
                        <w:rPr>
                          <w:spacing w:val="-5"/>
                        </w:rPr>
                        <w:t> </w:t>
                      </w:r>
                      <w:r>
                        <w:rPr/>
                        <w:t>consists</w:t>
                      </w:r>
                      <w:r>
                        <w:rPr>
                          <w:spacing w:val="-6"/>
                        </w:rPr>
                        <w:t> </w:t>
                      </w:r>
                      <w:r>
                        <w:rPr/>
                        <w:t>of</w:t>
                      </w:r>
                      <w:r>
                        <w:rPr>
                          <w:spacing w:val="-5"/>
                        </w:rPr>
                        <w:t> </w:t>
                      </w:r>
                      <w:r>
                        <w:rPr/>
                        <w:t>two</w:t>
                      </w:r>
                      <w:r>
                        <w:rPr>
                          <w:spacing w:val="-4"/>
                        </w:rPr>
                        <w:t> </w:t>
                      </w:r>
                      <w:r>
                        <w:rPr/>
                        <w:t>or</w:t>
                      </w:r>
                      <w:r>
                        <w:rPr>
                          <w:spacing w:val="-7"/>
                        </w:rPr>
                        <w:t> </w:t>
                      </w:r>
                      <w:r>
                        <w:rPr/>
                        <w:t>more</w:t>
                      </w:r>
                      <w:r>
                        <w:rPr>
                          <w:spacing w:val="-8"/>
                        </w:rPr>
                        <w:t> </w:t>
                      </w:r>
                      <w:r>
                        <w:rPr/>
                        <w:t>paragraphs,</w:t>
                      </w:r>
                      <w:r>
                        <w:rPr>
                          <w:spacing w:val="-7"/>
                        </w:rPr>
                        <w:t> </w:t>
                      </w:r>
                      <w:r>
                        <w:rPr/>
                        <w:t>please</w:t>
                      </w:r>
                      <w:r>
                        <w:rPr>
                          <w:spacing w:val="-5"/>
                        </w:rPr>
                        <w:t> </w:t>
                      </w:r>
                      <w:r>
                        <w:rPr/>
                        <w:t>include</w:t>
                      </w:r>
                      <w:r>
                        <w:rPr>
                          <w:spacing w:val="-5"/>
                        </w:rPr>
                        <w:t> </w:t>
                      </w:r>
                      <w:r>
                        <w:rPr/>
                        <w:t>an</w:t>
                      </w:r>
                      <w:r>
                        <w:rPr>
                          <w:spacing w:val="-7"/>
                        </w:rPr>
                        <w:t> </w:t>
                      </w:r>
                      <w:r>
                        <w:rPr/>
                        <w:t>“End</w:t>
                      </w:r>
                      <w:r>
                        <w:rPr>
                          <w:spacing w:val="-7"/>
                        </w:rPr>
                        <w:t> </w:t>
                      </w:r>
                      <w:r>
                        <w:rPr/>
                        <w:t>Tag”</w:t>
                      </w:r>
                      <w:r>
                        <w:rPr>
                          <w:spacing w:val="-7"/>
                        </w:rPr>
                        <w:t> </w:t>
                      </w:r>
                      <w:r>
                        <w:rPr/>
                        <w:t>man- ually as described below.</w:t>
                      </w:r>
                    </w:p>
                  </w:txbxContent>
                </v:textbox>
                <v:stroke dashstyle="solid"/>
                <w10:wrap type="topAndBottom"/>
              </v:shape>
            </w:pict>
          </mc:Fallback>
        </mc:AlternateContent>
      </w:r>
      <w:r>
        <w:rPr>
          <w:sz w:val="8"/>
        </w:rPr>
        <mc:AlternateContent>
          <mc:Choice Requires="wps">
            <w:drawing>
              <wp:anchor distT="0" distB="0" distL="0" distR="0" allowOverlap="1" layoutInCell="1" locked="0" behindDoc="1" simplePos="0" relativeHeight="487590912">
                <wp:simplePos x="0" y="0"/>
                <wp:positionH relativeFrom="page">
                  <wp:posOffset>1943100</wp:posOffset>
                </wp:positionH>
                <wp:positionV relativeFrom="paragraph">
                  <wp:posOffset>1289149</wp:posOffset>
                </wp:positionV>
                <wp:extent cx="3639820" cy="116903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3639820" cy="1169035"/>
                        </a:xfrm>
                        <a:prstGeom prst="rect">
                          <a:avLst/>
                        </a:prstGeom>
                        <a:solidFill>
                          <a:srgbClr val="D9D9D9"/>
                        </a:solidFill>
                      </wps:spPr>
                      <wps:txbx>
                        <w:txbxContent>
                          <w:p>
                            <w:pPr>
                              <w:pStyle w:val="BodyText"/>
                              <w:ind w:left="28" w:right="23"/>
                              <w:jc w:val="both"/>
                              <w:rPr>
                                <w:color w:val="000000"/>
                              </w:rPr>
                            </w:pPr>
                            <w:r>
                              <w:rPr>
                                <w:b/>
                                <w:color w:val="000000"/>
                              </w:rPr>
                              <w:t>Important</w:t>
                            </w:r>
                            <w:r>
                              <w:rPr>
                                <w:b/>
                                <w:color w:val="000000"/>
                                <w:spacing w:val="-3"/>
                              </w:rPr>
                              <w:t> </w:t>
                            </w:r>
                            <w:r>
                              <w:rPr>
                                <w:color w:val="000000"/>
                              </w:rPr>
                              <w:t>This</w:t>
                            </w:r>
                            <w:r>
                              <w:rPr>
                                <w:color w:val="000000"/>
                                <w:spacing w:val="-5"/>
                              </w:rPr>
                              <w:t> </w:t>
                            </w:r>
                            <w:r>
                              <w:rPr>
                                <w:color w:val="000000"/>
                              </w:rPr>
                              <w:t>example</w:t>
                            </w:r>
                            <w:r>
                              <w:rPr>
                                <w:color w:val="000000"/>
                                <w:spacing w:val="-6"/>
                              </w:rPr>
                              <w:t> </w:t>
                            </w:r>
                            <w:r>
                              <w:rPr>
                                <w:color w:val="000000"/>
                              </w:rPr>
                              <w:t>demonstrates</w:t>
                            </w:r>
                            <w:r>
                              <w:rPr>
                                <w:color w:val="000000"/>
                                <w:spacing w:val="-5"/>
                              </w:rPr>
                              <w:t> </w:t>
                            </w:r>
                            <w:r>
                              <w:rPr>
                                <w:color w:val="000000"/>
                              </w:rPr>
                              <w:t>how</w:t>
                            </w:r>
                            <w:r>
                              <w:rPr>
                                <w:color w:val="000000"/>
                                <w:spacing w:val="-4"/>
                              </w:rPr>
                              <w:t> </w:t>
                            </w:r>
                            <w:r>
                              <w:rPr>
                                <w:color w:val="000000"/>
                              </w:rPr>
                              <w:t>to</w:t>
                            </w:r>
                            <w:r>
                              <w:rPr>
                                <w:color w:val="000000"/>
                                <w:spacing w:val="-3"/>
                              </w:rPr>
                              <w:t> </w:t>
                            </w:r>
                            <w:r>
                              <w:rPr>
                                <w:color w:val="000000"/>
                              </w:rPr>
                              <w:t>add</w:t>
                            </w:r>
                            <w:r>
                              <w:rPr>
                                <w:color w:val="000000"/>
                                <w:spacing w:val="-3"/>
                              </w:rPr>
                              <w:t> </w:t>
                            </w:r>
                            <w:r>
                              <w:rPr>
                                <w:color w:val="000000"/>
                              </w:rPr>
                              <w:t>an</w:t>
                            </w:r>
                            <w:r>
                              <w:rPr>
                                <w:color w:val="000000"/>
                                <w:spacing w:val="-3"/>
                              </w:rPr>
                              <w:t> </w:t>
                            </w:r>
                            <w:r>
                              <w:rPr>
                                <w:color w:val="000000"/>
                              </w:rPr>
                              <w:t>“Important”</w:t>
                            </w:r>
                            <w:r>
                              <w:rPr>
                                <w:color w:val="000000"/>
                                <w:spacing w:val="-4"/>
                              </w:rPr>
                              <w:t> </w:t>
                            </w:r>
                            <w:r>
                              <w:rPr>
                                <w:color w:val="000000"/>
                              </w:rPr>
                              <w:t>ele- ment</w:t>
                            </w:r>
                            <w:r>
                              <w:rPr>
                                <w:color w:val="000000"/>
                                <w:spacing w:val="-10"/>
                              </w:rPr>
                              <w:t> </w:t>
                            </w:r>
                            <w:r>
                              <w:rPr>
                                <w:color w:val="000000"/>
                              </w:rPr>
                              <w:t>as</w:t>
                            </w:r>
                            <w:r>
                              <w:rPr>
                                <w:color w:val="000000"/>
                                <w:spacing w:val="-11"/>
                              </w:rPr>
                              <w:t> </w:t>
                            </w:r>
                            <w:r>
                              <w:rPr>
                                <w:color w:val="000000"/>
                              </w:rPr>
                              <w:t>a</w:t>
                            </w:r>
                            <w:r>
                              <w:rPr>
                                <w:color w:val="000000"/>
                                <w:spacing w:val="-10"/>
                              </w:rPr>
                              <w:t> </w:t>
                            </w:r>
                            <w:r>
                              <w:rPr>
                                <w:color w:val="000000"/>
                              </w:rPr>
                              <w:t>distinct</w:t>
                            </w:r>
                            <w:r>
                              <w:rPr>
                                <w:color w:val="000000"/>
                                <w:spacing w:val="-10"/>
                              </w:rPr>
                              <w:t> </w:t>
                            </w:r>
                            <w:r>
                              <w:rPr>
                                <w:color w:val="000000"/>
                              </w:rPr>
                              <w:t>didactic</w:t>
                            </w:r>
                            <w:r>
                              <w:rPr>
                                <w:color w:val="000000"/>
                                <w:spacing w:val="-10"/>
                              </w:rPr>
                              <w:t> </w:t>
                            </w:r>
                            <w:r>
                              <w:rPr>
                                <w:color w:val="000000"/>
                              </w:rPr>
                              <w:t>feature</w:t>
                            </w:r>
                            <w:r>
                              <w:rPr>
                                <w:color w:val="000000"/>
                                <w:spacing w:val="-10"/>
                              </w:rPr>
                              <w:t> </w:t>
                            </w:r>
                            <w:r>
                              <w:rPr>
                                <w:color w:val="000000"/>
                              </w:rPr>
                              <w:t>that</w:t>
                            </w:r>
                            <w:r>
                              <w:rPr>
                                <w:color w:val="000000"/>
                                <w:spacing w:val="-10"/>
                              </w:rPr>
                              <w:t> </w:t>
                            </w:r>
                            <w:r>
                              <w:rPr>
                                <w:color w:val="000000"/>
                              </w:rPr>
                              <w:t>stands</w:t>
                            </w:r>
                            <w:r>
                              <w:rPr>
                                <w:color w:val="000000"/>
                                <w:spacing w:val="-11"/>
                              </w:rPr>
                              <w:t> </w:t>
                            </w:r>
                            <w:r>
                              <w:rPr>
                                <w:color w:val="000000"/>
                              </w:rPr>
                              <w:t>out</w:t>
                            </w:r>
                            <w:r>
                              <w:rPr>
                                <w:color w:val="000000"/>
                                <w:spacing w:val="-13"/>
                              </w:rPr>
                              <w:t> </w:t>
                            </w:r>
                            <w:r>
                              <w:rPr>
                                <w:color w:val="000000"/>
                              </w:rPr>
                              <w:t>from</w:t>
                            </w:r>
                            <w:r>
                              <w:rPr>
                                <w:color w:val="000000"/>
                                <w:spacing w:val="-11"/>
                              </w:rPr>
                              <w:t> </w:t>
                            </w:r>
                            <w:r>
                              <w:rPr>
                                <w:color w:val="000000"/>
                              </w:rPr>
                              <w:t>the</w:t>
                            </w:r>
                            <w:r>
                              <w:rPr>
                                <w:color w:val="000000"/>
                                <w:spacing w:val="-10"/>
                              </w:rPr>
                              <w:t> </w:t>
                            </w:r>
                            <w:r>
                              <w:rPr>
                                <w:color w:val="000000"/>
                              </w:rPr>
                              <w:t>main</w:t>
                            </w:r>
                            <w:r>
                              <w:rPr>
                                <w:color w:val="000000"/>
                                <w:spacing w:val="-9"/>
                              </w:rPr>
                              <w:t> </w:t>
                            </w:r>
                            <w:r>
                              <w:rPr>
                                <w:color w:val="000000"/>
                              </w:rPr>
                              <w:t>content. When you select the “Special Paragraph” option and choose “Im- portant”, the heading “Important” will</w:t>
                            </w:r>
                            <w:r>
                              <w:rPr>
                                <w:color w:val="000000"/>
                                <w:spacing w:val="-1"/>
                              </w:rPr>
                              <w:t> </w:t>
                            </w:r>
                            <w:r>
                              <w:rPr>
                                <w:color w:val="000000"/>
                              </w:rPr>
                              <w:t>be automatically inserted if it</w:t>
                            </w:r>
                            <w:r>
                              <w:rPr>
                                <w:color w:val="000000"/>
                                <w:spacing w:val="-1"/>
                              </w:rPr>
                              <w:t> </w:t>
                            </w:r>
                            <w:r>
                              <w:rPr>
                                <w:color w:val="000000"/>
                              </w:rPr>
                              <w:t>is not</w:t>
                            </w:r>
                            <w:r>
                              <w:rPr>
                                <w:color w:val="000000"/>
                                <w:spacing w:val="-13"/>
                              </w:rPr>
                              <w:t> </w:t>
                            </w:r>
                            <w:r>
                              <w:rPr>
                                <w:color w:val="000000"/>
                              </w:rPr>
                              <w:t>already</w:t>
                            </w:r>
                            <w:r>
                              <w:rPr>
                                <w:color w:val="000000"/>
                                <w:spacing w:val="-12"/>
                              </w:rPr>
                              <w:t> </w:t>
                            </w:r>
                            <w:r>
                              <w:rPr>
                                <w:color w:val="000000"/>
                              </w:rPr>
                              <w:t>present.</w:t>
                            </w:r>
                            <w:r>
                              <w:rPr>
                                <w:color w:val="000000"/>
                                <w:spacing w:val="-13"/>
                              </w:rPr>
                              <w:t> </w:t>
                            </w:r>
                            <w:r>
                              <w:rPr>
                                <w:color w:val="000000"/>
                              </w:rPr>
                              <w:t>According</w:t>
                            </w:r>
                            <w:r>
                              <w:rPr>
                                <w:color w:val="000000"/>
                                <w:spacing w:val="-12"/>
                              </w:rPr>
                              <w:t> </w:t>
                            </w:r>
                            <w:r>
                              <w:rPr>
                                <w:color w:val="000000"/>
                              </w:rPr>
                              <w:t>to</w:t>
                            </w:r>
                            <w:r>
                              <w:rPr>
                                <w:color w:val="000000"/>
                                <w:spacing w:val="-13"/>
                              </w:rPr>
                              <w:t> </w:t>
                            </w:r>
                            <w:r>
                              <w:rPr>
                                <w:color w:val="000000"/>
                              </w:rPr>
                              <w:t>the</w:t>
                            </w:r>
                            <w:r>
                              <w:rPr>
                                <w:color w:val="000000"/>
                                <w:spacing w:val="-12"/>
                              </w:rPr>
                              <w:t> </w:t>
                            </w:r>
                            <w:r>
                              <w:rPr>
                                <w:color w:val="000000"/>
                              </w:rPr>
                              <w:t>default</w:t>
                            </w:r>
                            <w:r>
                              <w:rPr>
                                <w:color w:val="000000"/>
                                <w:spacing w:val="-13"/>
                              </w:rPr>
                              <w:t> </w:t>
                            </w:r>
                            <w:r>
                              <w:rPr>
                                <w:color w:val="000000"/>
                              </w:rPr>
                              <w:t>settings,</w:t>
                            </w:r>
                            <w:r>
                              <w:rPr>
                                <w:color w:val="000000"/>
                                <w:spacing w:val="-12"/>
                              </w:rPr>
                              <w:t> </w:t>
                            </w:r>
                            <w:r>
                              <w:rPr>
                                <w:color w:val="000000"/>
                              </w:rPr>
                              <w:t>an</w:t>
                            </w:r>
                            <w:r>
                              <w:rPr>
                                <w:color w:val="000000"/>
                                <w:spacing w:val="-13"/>
                              </w:rPr>
                              <w:t> </w:t>
                            </w:r>
                            <w:r>
                              <w:rPr>
                                <w:color w:val="000000"/>
                              </w:rPr>
                              <w:t>“End</w:t>
                            </w:r>
                            <w:r>
                              <w:rPr>
                                <w:color w:val="000000"/>
                                <w:spacing w:val="-12"/>
                              </w:rPr>
                              <w:t> </w:t>
                            </w:r>
                            <w:r>
                              <w:rPr>
                                <w:color w:val="000000"/>
                              </w:rPr>
                              <w:t>Tag”</w:t>
                            </w:r>
                            <w:r>
                              <w:rPr>
                                <w:color w:val="000000"/>
                                <w:spacing w:val="-13"/>
                              </w:rPr>
                              <w:t> </w:t>
                            </w:r>
                            <w:r>
                              <w:rPr>
                                <w:color w:val="000000"/>
                              </w:rPr>
                              <w:t>gets automatically</w:t>
                            </w:r>
                            <w:r>
                              <w:rPr>
                                <w:color w:val="000000"/>
                                <w:spacing w:val="-8"/>
                              </w:rPr>
                              <w:t> </w:t>
                            </w:r>
                            <w:r>
                              <w:rPr>
                                <w:color w:val="000000"/>
                              </w:rPr>
                              <w:t>included</w:t>
                            </w:r>
                            <w:r>
                              <w:rPr>
                                <w:color w:val="000000"/>
                                <w:spacing w:val="-8"/>
                              </w:rPr>
                              <w:t> </w:t>
                            </w:r>
                            <w:r>
                              <w:rPr>
                                <w:color w:val="000000"/>
                              </w:rPr>
                              <w:t>after</w:t>
                            </w:r>
                            <w:r>
                              <w:rPr>
                                <w:color w:val="000000"/>
                                <w:spacing w:val="-8"/>
                              </w:rPr>
                              <w:t> </w:t>
                            </w:r>
                            <w:r>
                              <w:rPr>
                                <w:color w:val="000000"/>
                              </w:rPr>
                              <w:t>the</w:t>
                            </w:r>
                            <w:r>
                              <w:rPr>
                                <w:color w:val="000000"/>
                                <w:spacing w:val="-8"/>
                              </w:rPr>
                              <w:t> </w:t>
                            </w:r>
                            <w:r>
                              <w:rPr>
                                <w:color w:val="000000"/>
                              </w:rPr>
                              <w:t>first</w:t>
                            </w:r>
                            <w:r>
                              <w:rPr>
                                <w:color w:val="000000"/>
                                <w:spacing w:val="-9"/>
                              </w:rPr>
                              <w:t> </w:t>
                            </w:r>
                            <w:r>
                              <w:rPr>
                                <w:color w:val="000000"/>
                              </w:rPr>
                              <w:t>paragraph.</w:t>
                            </w:r>
                            <w:r>
                              <w:rPr>
                                <w:color w:val="000000"/>
                                <w:spacing w:val="-8"/>
                              </w:rPr>
                              <w:t> </w:t>
                            </w:r>
                            <w:r>
                              <w:rPr>
                                <w:color w:val="000000"/>
                              </w:rPr>
                              <w:t>If</w:t>
                            </w:r>
                            <w:r>
                              <w:rPr>
                                <w:color w:val="000000"/>
                                <w:spacing w:val="-8"/>
                              </w:rPr>
                              <w:t> </w:t>
                            </w:r>
                            <w:r>
                              <w:rPr>
                                <w:color w:val="000000"/>
                              </w:rPr>
                              <w:t>the</w:t>
                            </w:r>
                            <w:r>
                              <w:rPr>
                                <w:color w:val="000000"/>
                                <w:spacing w:val="-8"/>
                              </w:rPr>
                              <w:t> </w:t>
                            </w:r>
                            <w:r>
                              <w:rPr>
                                <w:color w:val="000000"/>
                              </w:rPr>
                              <w:t>“Important”</w:t>
                            </w:r>
                            <w:r>
                              <w:rPr>
                                <w:color w:val="000000"/>
                                <w:spacing w:val="-8"/>
                              </w:rPr>
                              <w:t> </w:t>
                            </w:r>
                            <w:r>
                              <w:rPr>
                                <w:color w:val="000000"/>
                              </w:rPr>
                              <w:t>con- sists</w:t>
                            </w:r>
                            <w:r>
                              <w:rPr>
                                <w:color w:val="000000"/>
                                <w:spacing w:val="-7"/>
                              </w:rPr>
                              <w:t> </w:t>
                            </w:r>
                            <w:r>
                              <w:rPr>
                                <w:color w:val="000000"/>
                              </w:rPr>
                              <w:t>of</w:t>
                            </w:r>
                            <w:r>
                              <w:rPr>
                                <w:color w:val="000000"/>
                                <w:spacing w:val="-6"/>
                              </w:rPr>
                              <w:t> </w:t>
                            </w:r>
                            <w:r>
                              <w:rPr>
                                <w:color w:val="000000"/>
                              </w:rPr>
                              <w:t>two</w:t>
                            </w:r>
                            <w:r>
                              <w:rPr>
                                <w:color w:val="000000"/>
                                <w:spacing w:val="-5"/>
                              </w:rPr>
                              <w:t> </w:t>
                            </w:r>
                            <w:r>
                              <w:rPr>
                                <w:color w:val="000000"/>
                              </w:rPr>
                              <w:t>or</w:t>
                            </w:r>
                            <w:r>
                              <w:rPr>
                                <w:color w:val="000000"/>
                                <w:spacing w:val="-6"/>
                              </w:rPr>
                              <w:t> </w:t>
                            </w:r>
                            <w:r>
                              <w:rPr>
                                <w:color w:val="000000"/>
                              </w:rPr>
                              <w:t>more</w:t>
                            </w:r>
                            <w:r>
                              <w:rPr>
                                <w:color w:val="000000"/>
                                <w:spacing w:val="-6"/>
                              </w:rPr>
                              <w:t> </w:t>
                            </w:r>
                            <w:r>
                              <w:rPr>
                                <w:color w:val="000000"/>
                              </w:rPr>
                              <w:t>paragraphs,</w:t>
                            </w:r>
                            <w:r>
                              <w:rPr>
                                <w:color w:val="000000"/>
                                <w:spacing w:val="-6"/>
                              </w:rPr>
                              <w:t> </w:t>
                            </w:r>
                            <w:r>
                              <w:rPr>
                                <w:color w:val="000000"/>
                              </w:rPr>
                              <w:t>please</w:t>
                            </w:r>
                            <w:r>
                              <w:rPr>
                                <w:color w:val="000000"/>
                                <w:spacing w:val="-6"/>
                              </w:rPr>
                              <w:t> </w:t>
                            </w:r>
                            <w:r>
                              <w:rPr>
                                <w:color w:val="000000"/>
                              </w:rPr>
                              <w:t>include</w:t>
                            </w:r>
                            <w:r>
                              <w:rPr>
                                <w:color w:val="000000"/>
                                <w:spacing w:val="-6"/>
                              </w:rPr>
                              <w:t> </w:t>
                            </w:r>
                            <w:r>
                              <w:rPr>
                                <w:color w:val="000000"/>
                              </w:rPr>
                              <w:t>an</w:t>
                            </w:r>
                            <w:r>
                              <w:rPr>
                                <w:color w:val="000000"/>
                                <w:spacing w:val="-5"/>
                              </w:rPr>
                              <w:t> </w:t>
                            </w:r>
                            <w:r>
                              <w:rPr>
                                <w:color w:val="000000"/>
                              </w:rPr>
                              <w:t>“End</w:t>
                            </w:r>
                            <w:r>
                              <w:rPr>
                                <w:color w:val="000000"/>
                                <w:spacing w:val="-5"/>
                              </w:rPr>
                              <w:t> </w:t>
                            </w:r>
                            <w:r>
                              <w:rPr>
                                <w:color w:val="000000"/>
                              </w:rPr>
                              <w:t>Tag”</w:t>
                            </w:r>
                            <w:r>
                              <w:rPr>
                                <w:color w:val="000000"/>
                                <w:spacing w:val="-8"/>
                              </w:rPr>
                              <w:t> </w:t>
                            </w:r>
                            <w:r>
                              <w:rPr>
                                <w:color w:val="000000"/>
                              </w:rPr>
                              <w:t>manually as described below.</w:t>
                            </w:r>
                          </w:p>
                        </w:txbxContent>
                      </wps:txbx>
                      <wps:bodyPr wrap="square" lIns="0" tIns="0" rIns="0" bIns="0" rtlCol="0">
                        <a:noAutofit/>
                      </wps:bodyPr>
                    </wps:wsp>
                  </a:graphicData>
                </a:graphic>
              </wp:anchor>
            </w:drawing>
          </mc:Choice>
          <mc:Fallback>
            <w:pict>
              <v:shape style="position:absolute;margin-left:153pt;margin-top:101.507813pt;width:286.6pt;height:92.05pt;mso-position-horizontal-relative:page;mso-position-vertical-relative:paragraph;z-index:-15725568;mso-wrap-distance-left:0;mso-wrap-distance-right:0" type="#_x0000_t202" id="docshape2" filled="true" fillcolor="#d9d9d9" stroked="false">
                <v:textbox inset="0,0,0,0">
                  <w:txbxContent>
                    <w:p>
                      <w:pPr>
                        <w:pStyle w:val="BodyText"/>
                        <w:ind w:left="28" w:right="23"/>
                        <w:jc w:val="both"/>
                        <w:rPr>
                          <w:color w:val="000000"/>
                        </w:rPr>
                      </w:pPr>
                      <w:r>
                        <w:rPr>
                          <w:b/>
                          <w:color w:val="000000"/>
                        </w:rPr>
                        <w:t>Important</w:t>
                      </w:r>
                      <w:r>
                        <w:rPr>
                          <w:b/>
                          <w:color w:val="000000"/>
                          <w:spacing w:val="-3"/>
                        </w:rPr>
                        <w:t> </w:t>
                      </w:r>
                      <w:r>
                        <w:rPr>
                          <w:color w:val="000000"/>
                        </w:rPr>
                        <w:t>This</w:t>
                      </w:r>
                      <w:r>
                        <w:rPr>
                          <w:color w:val="000000"/>
                          <w:spacing w:val="-5"/>
                        </w:rPr>
                        <w:t> </w:t>
                      </w:r>
                      <w:r>
                        <w:rPr>
                          <w:color w:val="000000"/>
                        </w:rPr>
                        <w:t>example</w:t>
                      </w:r>
                      <w:r>
                        <w:rPr>
                          <w:color w:val="000000"/>
                          <w:spacing w:val="-6"/>
                        </w:rPr>
                        <w:t> </w:t>
                      </w:r>
                      <w:r>
                        <w:rPr>
                          <w:color w:val="000000"/>
                        </w:rPr>
                        <w:t>demonstrates</w:t>
                      </w:r>
                      <w:r>
                        <w:rPr>
                          <w:color w:val="000000"/>
                          <w:spacing w:val="-5"/>
                        </w:rPr>
                        <w:t> </w:t>
                      </w:r>
                      <w:r>
                        <w:rPr>
                          <w:color w:val="000000"/>
                        </w:rPr>
                        <w:t>how</w:t>
                      </w:r>
                      <w:r>
                        <w:rPr>
                          <w:color w:val="000000"/>
                          <w:spacing w:val="-4"/>
                        </w:rPr>
                        <w:t> </w:t>
                      </w:r>
                      <w:r>
                        <w:rPr>
                          <w:color w:val="000000"/>
                        </w:rPr>
                        <w:t>to</w:t>
                      </w:r>
                      <w:r>
                        <w:rPr>
                          <w:color w:val="000000"/>
                          <w:spacing w:val="-3"/>
                        </w:rPr>
                        <w:t> </w:t>
                      </w:r>
                      <w:r>
                        <w:rPr>
                          <w:color w:val="000000"/>
                        </w:rPr>
                        <w:t>add</w:t>
                      </w:r>
                      <w:r>
                        <w:rPr>
                          <w:color w:val="000000"/>
                          <w:spacing w:val="-3"/>
                        </w:rPr>
                        <w:t> </w:t>
                      </w:r>
                      <w:r>
                        <w:rPr>
                          <w:color w:val="000000"/>
                        </w:rPr>
                        <w:t>an</w:t>
                      </w:r>
                      <w:r>
                        <w:rPr>
                          <w:color w:val="000000"/>
                          <w:spacing w:val="-3"/>
                        </w:rPr>
                        <w:t> </w:t>
                      </w:r>
                      <w:r>
                        <w:rPr>
                          <w:color w:val="000000"/>
                        </w:rPr>
                        <w:t>“Important”</w:t>
                      </w:r>
                      <w:r>
                        <w:rPr>
                          <w:color w:val="000000"/>
                          <w:spacing w:val="-4"/>
                        </w:rPr>
                        <w:t> </w:t>
                      </w:r>
                      <w:r>
                        <w:rPr>
                          <w:color w:val="000000"/>
                        </w:rPr>
                        <w:t>ele- ment</w:t>
                      </w:r>
                      <w:r>
                        <w:rPr>
                          <w:color w:val="000000"/>
                          <w:spacing w:val="-10"/>
                        </w:rPr>
                        <w:t> </w:t>
                      </w:r>
                      <w:r>
                        <w:rPr>
                          <w:color w:val="000000"/>
                        </w:rPr>
                        <w:t>as</w:t>
                      </w:r>
                      <w:r>
                        <w:rPr>
                          <w:color w:val="000000"/>
                          <w:spacing w:val="-11"/>
                        </w:rPr>
                        <w:t> </w:t>
                      </w:r>
                      <w:r>
                        <w:rPr>
                          <w:color w:val="000000"/>
                        </w:rPr>
                        <w:t>a</w:t>
                      </w:r>
                      <w:r>
                        <w:rPr>
                          <w:color w:val="000000"/>
                          <w:spacing w:val="-10"/>
                        </w:rPr>
                        <w:t> </w:t>
                      </w:r>
                      <w:r>
                        <w:rPr>
                          <w:color w:val="000000"/>
                        </w:rPr>
                        <w:t>distinct</w:t>
                      </w:r>
                      <w:r>
                        <w:rPr>
                          <w:color w:val="000000"/>
                          <w:spacing w:val="-10"/>
                        </w:rPr>
                        <w:t> </w:t>
                      </w:r>
                      <w:r>
                        <w:rPr>
                          <w:color w:val="000000"/>
                        </w:rPr>
                        <w:t>didactic</w:t>
                      </w:r>
                      <w:r>
                        <w:rPr>
                          <w:color w:val="000000"/>
                          <w:spacing w:val="-10"/>
                        </w:rPr>
                        <w:t> </w:t>
                      </w:r>
                      <w:r>
                        <w:rPr>
                          <w:color w:val="000000"/>
                        </w:rPr>
                        <w:t>feature</w:t>
                      </w:r>
                      <w:r>
                        <w:rPr>
                          <w:color w:val="000000"/>
                          <w:spacing w:val="-10"/>
                        </w:rPr>
                        <w:t> </w:t>
                      </w:r>
                      <w:r>
                        <w:rPr>
                          <w:color w:val="000000"/>
                        </w:rPr>
                        <w:t>that</w:t>
                      </w:r>
                      <w:r>
                        <w:rPr>
                          <w:color w:val="000000"/>
                          <w:spacing w:val="-10"/>
                        </w:rPr>
                        <w:t> </w:t>
                      </w:r>
                      <w:r>
                        <w:rPr>
                          <w:color w:val="000000"/>
                        </w:rPr>
                        <w:t>stands</w:t>
                      </w:r>
                      <w:r>
                        <w:rPr>
                          <w:color w:val="000000"/>
                          <w:spacing w:val="-11"/>
                        </w:rPr>
                        <w:t> </w:t>
                      </w:r>
                      <w:r>
                        <w:rPr>
                          <w:color w:val="000000"/>
                        </w:rPr>
                        <w:t>out</w:t>
                      </w:r>
                      <w:r>
                        <w:rPr>
                          <w:color w:val="000000"/>
                          <w:spacing w:val="-13"/>
                        </w:rPr>
                        <w:t> </w:t>
                      </w:r>
                      <w:r>
                        <w:rPr>
                          <w:color w:val="000000"/>
                        </w:rPr>
                        <w:t>from</w:t>
                      </w:r>
                      <w:r>
                        <w:rPr>
                          <w:color w:val="000000"/>
                          <w:spacing w:val="-11"/>
                        </w:rPr>
                        <w:t> </w:t>
                      </w:r>
                      <w:r>
                        <w:rPr>
                          <w:color w:val="000000"/>
                        </w:rPr>
                        <w:t>the</w:t>
                      </w:r>
                      <w:r>
                        <w:rPr>
                          <w:color w:val="000000"/>
                          <w:spacing w:val="-10"/>
                        </w:rPr>
                        <w:t> </w:t>
                      </w:r>
                      <w:r>
                        <w:rPr>
                          <w:color w:val="000000"/>
                        </w:rPr>
                        <w:t>main</w:t>
                      </w:r>
                      <w:r>
                        <w:rPr>
                          <w:color w:val="000000"/>
                          <w:spacing w:val="-9"/>
                        </w:rPr>
                        <w:t> </w:t>
                      </w:r>
                      <w:r>
                        <w:rPr>
                          <w:color w:val="000000"/>
                        </w:rPr>
                        <w:t>content. When you select the “Special Paragraph” option and choose “Im- portant”, the heading “Important” will</w:t>
                      </w:r>
                      <w:r>
                        <w:rPr>
                          <w:color w:val="000000"/>
                          <w:spacing w:val="-1"/>
                        </w:rPr>
                        <w:t> </w:t>
                      </w:r>
                      <w:r>
                        <w:rPr>
                          <w:color w:val="000000"/>
                        </w:rPr>
                        <w:t>be automatically inserted if it</w:t>
                      </w:r>
                      <w:r>
                        <w:rPr>
                          <w:color w:val="000000"/>
                          <w:spacing w:val="-1"/>
                        </w:rPr>
                        <w:t> </w:t>
                      </w:r>
                      <w:r>
                        <w:rPr>
                          <w:color w:val="000000"/>
                        </w:rPr>
                        <w:t>is not</w:t>
                      </w:r>
                      <w:r>
                        <w:rPr>
                          <w:color w:val="000000"/>
                          <w:spacing w:val="-13"/>
                        </w:rPr>
                        <w:t> </w:t>
                      </w:r>
                      <w:r>
                        <w:rPr>
                          <w:color w:val="000000"/>
                        </w:rPr>
                        <w:t>already</w:t>
                      </w:r>
                      <w:r>
                        <w:rPr>
                          <w:color w:val="000000"/>
                          <w:spacing w:val="-12"/>
                        </w:rPr>
                        <w:t> </w:t>
                      </w:r>
                      <w:r>
                        <w:rPr>
                          <w:color w:val="000000"/>
                        </w:rPr>
                        <w:t>present.</w:t>
                      </w:r>
                      <w:r>
                        <w:rPr>
                          <w:color w:val="000000"/>
                          <w:spacing w:val="-13"/>
                        </w:rPr>
                        <w:t> </w:t>
                      </w:r>
                      <w:r>
                        <w:rPr>
                          <w:color w:val="000000"/>
                        </w:rPr>
                        <w:t>According</w:t>
                      </w:r>
                      <w:r>
                        <w:rPr>
                          <w:color w:val="000000"/>
                          <w:spacing w:val="-12"/>
                        </w:rPr>
                        <w:t> </w:t>
                      </w:r>
                      <w:r>
                        <w:rPr>
                          <w:color w:val="000000"/>
                        </w:rPr>
                        <w:t>to</w:t>
                      </w:r>
                      <w:r>
                        <w:rPr>
                          <w:color w:val="000000"/>
                          <w:spacing w:val="-13"/>
                        </w:rPr>
                        <w:t> </w:t>
                      </w:r>
                      <w:r>
                        <w:rPr>
                          <w:color w:val="000000"/>
                        </w:rPr>
                        <w:t>the</w:t>
                      </w:r>
                      <w:r>
                        <w:rPr>
                          <w:color w:val="000000"/>
                          <w:spacing w:val="-12"/>
                        </w:rPr>
                        <w:t> </w:t>
                      </w:r>
                      <w:r>
                        <w:rPr>
                          <w:color w:val="000000"/>
                        </w:rPr>
                        <w:t>default</w:t>
                      </w:r>
                      <w:r>
                        <w:rPr>
                          <w:color w:val="000000"/>
                          <w:spacing w:val="-13"/>
                        </w:rPr>
                        <w:t> </w:t>
                      </w:r>
                      <w:r>
                        <w:rPr>
                          <w:color w:val="000000"/>
                        </w:rPr>
                        <w:t>settings,</w:t>
                      </w:r>
                      <w:r>
                        <w:rPr>
                          <w:color w:val="000000"/>
                          <w:spacing w:val="-12"/>
                        </w:rPr>
                        <w:t> </w:t>
                      </w:r>
                      <w:r>
                        <w:rPr>
                          <w:color w:val="000000"/>
                        </w:rPr>
                        <w:t>an</w:t>
                      </w:r>
                      <w:r>
                        <w:rPr>
                          <w:color w:val="000000"/>
                          <w:spacing w:val="-13"/>
                        </w:rPr>
                        <w:t> </w:t>
                      </w:r>
                      <w:r>
                        <w:rPr>
                          <w:color w:val="000000"/>
                        </w:rPr>
                        <w:t>“End</w:t>
                      </w:r>
                      <w:r>
                        <w:rPr>
                          <w:color w:val="000000"/>
                          <w:spacing w:val="-12"/>
                        </w:rPr>
                        <w:t> </w:t>
                      </w:r>
                      <w:r>
                        <w:rPr>
                          <w:color w:val="000000"/>
                        </w:rPr>
                        <w:t>Tag”</w:t>
                      </w:r>
                      <w:r>
                        <w:rPr>
                          <w:color w:val="000000"/>
                          <w:spacing w:val="-13"/>
                        </w:rPr>
                        <w:t> </w:t>
                      </w:r>
                      <w:r>
                        <w:rPr>
                          <w:color w:val="000000"/>
                        </w:rPr>
                        <w:t>gets automatically</w:t>
                      </w:r>
                      <w:r>
                        <w:rPr>
                          <w:color w:val="000000"/>
                          <w:spacing w:val="-8"/>
                        </w:rPr>
                        <w:t> </w:t>
                      </w:r>
                      <w:r>
                        <w:rPr>
                          <w:color w:val="000000"/>
                        </w:rPr>
                        <w:t>included</w:t>
                      </w:r>
                      <w:r>
                        <w:rPr>
                          <w:color w:val="000000"/>
                          <w:spacing w:val="-8"/>
                        </w:rPr>
                        <w:t> </w:t>
                      </w:r>
                      <w:r>
                        <w:rPr>
                          <w:color w:val="000000"/>
                        </w:rPr>
                        <w:t>after</w:t>
                      </w:r>
                      <w:r>
                        <w:rPr>
                          <w:color w:val="000000"/>
                          <w:spacing w:val="-8"/>
                        </w:rPr>
                        <w:t> </w:t>
                      </w:r>
                      <w:r>
                        <w:rPr>
                          <w:color w:val="000000"/>
                        </w:rPr>
                        <w:t>the</w:t>
                      </w:r>
                      <w:r>
                        <w:rPr>
                          <w:color w:val="000000"/>
                          <w:spacing w:val="-8"/>
                        </w:rPr>
                        <w:t> </w:t>
                      </w:r>
                      <w:r>
                        <w:rPr>
                          <w:color w:val="000000"/>
                        </w:rPr>
                        <w:t>first</w:t>
                      </w:r>
                      <w:r>
                        <w:rPr>
                          <w:color w:val="000000"/>
                          <w:spacing w:val="-9"/>
                        </w:rPr>
                        <w:t> </w:t>
                      </w:r>
                      <w:r>
                        <w:rPr>
                          <w:color w:val="000000"/>
                        </w:rPr>
                        <w:t>paragraph.</w:t>
                      </w:r>
                      <w:r>
                        <w:rPr>
                          <w:color w:val="000000"/>
                          <w:spacing w:val="-8"/>
                        </w:rPr>
                        <w:t> </w:t>
                      </w:r>
                      <w:r>
                        <w:rPr>
                          <w:color w:val="000000"/>
                        </w:rPr>
                        <w:t>If</w:t>
                      </w:r>
                      <w:r>
                        <w:rPr>
                          <w:color w:val="000000"/>
                          <w:spacing w:val="-8"/>
                        </w:rPr>
                        <w:t> </w:t>
                      </w:r>
                      <w:r>
                        <w:rPr>
                          <w:color w:val="000000"/>
                        </w:rPr>
                        <w:t>the</w:t>
                      </w:r>
                      <w:r>
                        <w:rPr>
                          <w:color w:val="000000"/>
                          <w:spacing w:val="-8"/>
                        </w:rPr>
                        <w:t> </w:t>
                      </w:r>
                      <w:r>
                        <w:rPr>
                          <w:color w:val="000000"/>
                        </w:rPr>
                        <w:t>“Important”</w:t>
                      </w:r>
                      <w:r>
                        <w:rPr>
                          <w:color w:val="000000"/>
                          <w:spacing w:val="-8"/>
                        </w:rPr>
                        <w:t> </w:t>
                      </w:r>
                      <w:r>
                        <w:rPr>
                          <w:color w:val="000000"/>
                        </w:rPr>
                        <w:t>con- sists</w:t>
                      </w:r>
                      <w:r>
                        <w:rPr>
                          <w:color w:val="000000"/>
                          <w:spacing w:val="-7"/>
                        </w:rPr>
                        <w:t> </w:t>
                      </w:r>
                      <w:r>
                        <w:rPr>
                          <w:color w:val="000000"/>
                        </w:rPr>
                        <w:t>of</w:t>
                      </w:r>
                      <w:r>
                        <w:rPr>
                          <w:color w:val="000000"/>
                          <w:spacing w:val="-6"/>
                        </w:rPr>
                        <w:t> </w:t>
                      </w:r>
                      <w:r>
                        <w:rPr>
                          <w:color w:val="000000"/>
                        </w:rPr>
                        <w:t>two</w:t>
                      </w:r>
                      <w:r>
                        <w:rPr>
                          <w:color w:val="000000"/>
                          <w:spacing w:val="-5"/>
                        </w:rPr>
                        <w:t> </w:t>
                      </w:r>
                      <w:r>
                        <w:rPr>
                          <w:color w:val="000000"/>
                        </w:rPr>
                        <w:t>or</w:t>
                      </w:r>
                      <w:r>
                        <w:rPr>
                          <w:color w:val="000000"/>
                          <w:spacing w:val="-6"/>
                        </w:rPr>
                        <w:t> </w:t>
                      </w:r>
                      <w:r>
                        <w:rPr>
                          <w:color w:val="000000"/>
                        </w:rPr>
                        <w:t>more</w:t>
                      </w:r>
                      <w:r>
                        <w:rPr>
                          <w:color w:val="000000"/>
                          <w:spacing w:val="-6"/>
                        </w:rPr>
                        <w:t> </w:t>
                      </w:r>
                      <w:r>
                        <w:rPr>
                          <w:color w:val="000000"/>
                        </w:rPr>
                        <w:t>paragraphs,</w:t>
                      </w:r>
                      <w:r>
                        <w:rPr>
                          <w:color w:val="000000"/>
                          <w:spacing w:val="-6"/>
                        </w:rPr>
                        <w:t> </w:t>
                      </w:r>
                      <w:r>
                        <w:rPr>
                          <w:color w:val="000000"/>
                        </w:rPr>
                        <w:t>please</w:t>
                      </w:r>
                      <w:r>
                        <w:rPr>
                          <w:color w:val="000000"/>
                          <w:spacing w:val="-6"/>
                        </w:rPr>
                        <w:t> </w:t>
                      </w:r>
                      <w:r>
                        <w:rPr>
                          <w:color w:val="000000"/>
                        </w:rPr>
                        <w:t>include</w:t>
                      </w:r>
                      <w:r>
                        <w:rPr>
                          <w:color w:val="000000"/>
                          <w:spacing w:val="-6"/>
                        </w:rPr>
                        <w:t> </w:t>
                      </w:r>
                      <w:r>
                        <w:rPr>
                          <w:color w:val="000000"/>
                        </w:rPr>
                        <w:t>an</w:t>
                      </w:r>
                      <w:r>
                        <w:rPr>
                          <w:color w:val="000000"/>
                          <w:spacing w:val="-5"/>
                        </w:rPr>
                        <w:t> </w:t>
                      </w:r>
                      <w:r>
                        <w:rPr>
                          <w:color w:val="000000"/>
                        </w:rPr>
                        <w:t>“End</w:t>
                      </w:r>
                      <w:r>
                        <w:rPr>
                          <w:color w:val="000000"/>
                          <w:spacing w:val="-5"/>
                        </w:rPr>
                        <w:t> </w:t>
                      </w:r>
                      <w:r>
                        <w:rPr>
                          <w:color w:val="000000"/>
                        </w:rPr>
                        <w:t>Tag”</w:t>
                      </w:r>
                      <w:r>
                        <w:rPr>
                          <w:color w:val="000000"/>
                          <w:spacing w:val="-8"/>
                        </w:rPr>
                        <w:t> </w:t>
                      </w:r>
                      <w:r>
                        <w:rPr>
                          <w:color w:val="000000"/>
                        </w:rPr>
                        <w:t>manually as described below.</w:t>
                      </w:r>
                    </w:p>
                  </w:txbxContent>
                </v:textbox>
                <v:fill type="solid"/>
                <w10:wrap type="topAndBottom"/>
              </v:shape>
            </w:pict>
          </mc:Fallback>
        </mc:AlternateContent>
      </w:r>
    </w:p>
    <w:p>
      <w:pPr>
        <w:pStyle w:val="BodyText"/>
        <w:spacing w:before="2"/>
        <w:rPr>
          <w:sz w:val="19"/>
        </w:rPr>
      </w:pPr>
    </w:p>
    <w:p>
      <w:pPr>
        <w:pStyle w:val="BodyText"/>
        <w:spacing w:before="20"/>
      </w:pPr>
    </w:p>
    <w:p>
      <w:pPr>
        <w:pStyle w:val="BodyText"/>
        <w:spacing w:line="249" w:lineRule="auto"/>
        <w:ind w:left="908" w:right="959"/>
        <w:jc w:val="both"/>
      </w:pPr>
      <w:r>
        <w:rPr>
          <w:b/>
        </w:rPr>
        <w:t>Question</w:t>
      </w:r>
      <w:r>
        <w:rPr>
          <w:b/>
          <w:spacing w:val="-10"/>
        </w:rPr>
        <w:t> </w:t>
      </w:r>
      <w:r>
        <w:rPr/>
        <w:t>This</w:t>
      </w:r>
      <w:r>
        <w:rPr>
          <w:spacing w:val="-10"/>
        </w:rPr>
        <w:t> </w:t>
      </w:r>
      <w:r>
        <w:rPr/>
        <w:t>example</w:t>
      </w:r>
      <w:r>
        <w:rPr>
          <w:spacing w:val="-9"/>
        </w:rPr>
        <w:t> </w:t>
      </w:r>
      <w:r>
        <w:rPr/>
        <w:t>demonstrates</w:t>
      </w:r>
      <w:r>
        <w:rPr>
          <w:spacing w:val="-10"/>
        </w:rPr>
        <w:t> </w:t>
      </w:r>
      <w:r>
        <w:rPr/>
        <w:t>how</w:t>
      </w:r>
      <w:r>
        <w:rPr>
          <w:spacing w:val="-9"/>
        </w:rPr>
        <w:t> </w:t>
      </w:r>
      <w:r>
        <w:rPr/>
        <w:t>to</w:t>
      </w:r>
      <w:r>
        <w:rPr>
          <w:spacing w:val="-8"/>
        </w:rPr>
        <w:t> </w:t>
      </w:r>
      <w:r>
        <w:rPr/>
        <w:t>add</w:t>
      </w:r>
      <w:r>
        <w:rPr>
          <w:spacing w:val="-8"/>
        </w:rPr>
        <w:t> </w:t>
      </w:r>
      <w:r>
        <w:rPr/>
        <w:t>a</w:t>
      </w:r>
      <w:r>
        <w:rPr>
          <w:spacing w:val="-9"/>
        </w:rPr>
        <w:t> </w:t>
      </w:r>
      <w:r>
        <w:rPr/>
        <w:t>“Question”</w:t>
      </w:r>
      <w:r>
        <w:rPr>
          <w:spacing w:val="-9"/>
        </w:rPr>
        <w:t> </w:t>
      </w:r>
      <w:r>
        <w:rPr/>
        <w:t>element</w:t>
      </w:r>
      <w:r>
        <w:rPr>
          <w:spacing w:val="-9"/>
        </w:rPr>
        <w:t> </w:t>
      </w:r>
      <w:r>
        <w:rPr/>
        <w:t>as</w:t>
      </w:r>
      <w:r>
        <w:rPr>
          <w:spacing w:val="-10"/>
        </w:rPr>
        <w:t> </w:t>
      </w:r>
      <w:r>
        <w:rPr/>
        <w:t>a</w:t>
      </w:r>
      <w:r>
        <w:rPr>
          <w:spacing w:val="-9"/>
        </w:rPr>
        <w:t> </w:t>
      </w:r>
      <w:r>
        <w:rPr/>
        <w:t>distinct didactic</w:t>
      </w:r>
      <w:r>
        <w:rPr>
          <w:spacing w:val="-9"/>
        </w:rPr>
        <w:t> </w:t>
      </w:r>
      <w:r>
        <w:rPr/>
        <w:t>feature</w:t>
      </w:r>
      <w:r>
        <w:rPr>
          <w:spacing w:val="-9"/>
        </w:rPr>
        <w:t> </w:t>
      </w:r>
      <w:r>
        <w:rPr/>
        <w:t>that</w:t>
      </w:r>
      <w:r>
        <w:rPr>
          <w:spacing w:val="-9"/>
        </w:rPr>
        <w:t> </w:t>
      </w:r>
      <w:r>
        <w:rPr/>
        <w:t>stands</w:t>
      </w:r>
      <w:r>
        <w:rPr>
          <w:spacing w:val="-10"/>
        </w:rPr>
        <w:t> </w:t>
      </w:r>
      <w:r>
        <w:rPr/>
        <w:t>out</w:t>
      </w:r>
      <w:r>
        <w:rPr>
          <w:spacing w:val="-12"/>
        </w:rPr>
        <w:t> </w:t>
      </w:r>
      <w:r>
        <w:rPr/>
        <w:t>from</w:t>
      </w:r>
      <w:r>
        <w:rPr>
          <w:spacing w:val="-8"/>
        </w:rPr>
        <w:t> </w:t>
      </w:r>
      <w:r>
        <w:rPr/>
        <w:t>the</w:t>
      </w:r>
      <w:r>
        <w:rPr>
          <w:spacing w:val="-9"/>
        </w:rPr>
        <w:t> </w:t>
      </w:r>
      <w:r>
        <w:rPr/>
        <w:t>main</w:t>
      </w:r>
      <w:r>
        <w:rPr>
          <w:spacing w:val="-8"/>
        </w:rPr>
        <w:t> </w:t>
      </w:r>
      <w:r>
        <w:rPr/>
        <w:t>content.</w:t>
      </w:r>
      <w:r>
        <w:rPr>
          <w:spacing w:val="-9"/>
        </w:rPr>
        <w:t> </w:t>
      </w:r>
      <w:r>
        <w:rPr/>
        <w:t>When</w:t>
      </w:r>
      <w:r>
        <w:rPr>
          <w:spacing w:val="-10"/>
        </w:rPr>
        <w:t> </w:t>
      </w:r>
      <w:r>
        <w:rPr/>
        <w:t>you</w:t>
      </w:r>
      <w:r>
        <w:rPr>
          <w:spacing w:val="-8"/>
        </w:rPr>
        <w:t> </w:t>
      </w:r>
      <w:r>
        <w:rPr/>
        <w:t>select</w:t>
      </w:r>
      <w:r>
        <w:rPr>
          <w:spacing w:val="-9"/>
        </w:rPr>
        <w:t> </w:t>
      </w:r>
      <w:r>
        <w:rPr/>
        <w:t>the</w:t>
      </w:r>
      <w:r>
        <w:rPr>
          <w:spacing w:val="-9"/>
        </w:rPr>
        <w:t> </w:t>
      </w:r>
      <w:r>
        <w:rPr/>
        <w:t>“Special Paragraph”</w:t>
      </w:r>
      <w:r>
        <w:rPr>
          <w:spacing w:val="-11"/>
        </w:rPr>
        <w:t> </w:t>
      </w:r>
      <w:r>
        <w:rPr/>
        <w:t>option</w:t>
      </w:r>
      <w:r>
        <w:rPr>
          <w:spacing w:val="-8"/>
        </w:rPr>
        <w:t> </w:t>
      </w:r>
      <w:r>
        <w:rPr/>
        <w:t>and</w:t>
      </w:r>
      <w:r>
        <w:rPr>
          <w:spacing w:val="-10"/>
        </w:rPr>
        <w:t> </w:t>
      </w:r>
      <w:r>
        <w:rPr/>
        <w:t>choose</w:t>
      </w:r>
      <w:r>
        <w:rPr>
          <w:spacing w:val="-11"/>
        </w:rPr>
        <w:t> </w:t>
      </w:r>
      <w:r>
        <w:rPr/>
        <w:t>“Question”,</w:t>
      </w:r>
      <w:r>
        <w:rPr>
          <w:spacing w:val="-8"/>
        </w:rPr>
        <w:t> </w:t>
      </w:r>
      <w:r>
        <w:rPr/>
        <w:t>the</w:t>
      </w:r>
      <w:r>
        <w:rPr>
          <w:spacing w:val="-11"/>
        </w:rPr>
        <w:t> </w:t>
      </w:r>
      <w:r>
        <w:rPr/>
        <w:t>heading</w:t>
      </w:r>
      <w:r>
        <w:rPr>
          <w:spacing w:val="-10"/>
        </w:rPr>
        <w:t> </w:t>
      </w:r>
      <w:r>
        <w:rPr/>
        <w:t>“Question”</w:t>
      </w:r>
      <w:r>
        <w:rPr>
          <w:spacing w:val="-8"/>
        </w:rPr>
        <w:t> </w:t>
      </w:r>
      <w:r>
        <w:rPr/>
        <w:t>will</w:t>
      </w:r>
      <w:r>
        <w:rPr>
          <w:spacing w:val="-9"/>
        </w:rPr>
        <w:t> </w:t>
      </w:r>
      <w:r>
        <w:rPr/>
        <w:t>be</w:t>
      </w:r>
      <w:r>
        <w:rPr>
          <w:spacing w:val="-11"/>
        </w:rPr>
        <w:t> </w:t>
      </w:r>
      <w:r>
        <w:rPr/>
        <w:t>automat- ically</w:t>
      </w:r>
      <w:r>
        <w:rPr>
          <w:spacing w:val="-5"/>
        </w:rPr>
        <w:t> </w:t>
      </w:r>
      <w:r>
        <w:rPr/>
        <w:t>inserted</w:t>
      </w:r>
      <w:r>
        <w:rPr>
          <w:spacing w:val="-5"/>
        </w:rPr>
        <w:t> </w:t>
      </w:r>
      <w:r>
        <w:rPr/>
        <w:t>if</w:t>
      </w:r>
      <w:r>
        <w:rPr>
          <w:spacing w:val="-6"/>
        </w:rPr>
        <w:t> </w:t>
      </w:r>
      <w:r>
        <w:rPr/>
        <w:t>it</w:t>
      </w:r>
      <w:r>
        <w:rPr>
          <w:spacing w:val="-8"/>
        </w:rPr>
        <w:t> </w:t>
      </w:r>
      <w:r>
        <w:rPr/>
        <w:t>is</w:t>
      </w:r>
      <w:r>
        <w:rPr>
          <w:spacing w:val="-6"/>
        </w:rPr>
        <w:t> </w:t>
      </w:r>
      <w:r>
        <w:rPr/>
        <w:t>not</w:t>
      </w:r>
      <w:r>
        <w:rPr>
          <w:spacing w:val="-6"/>
        </w:rPr>
        <w:t> </w:t>
      </w:r>
      <w:r>
        <w:rPr/>
        <w:t>already</w:t>
      </w:r>
      <w:r>
        <w:rPr>
          <w:spacing w:val="-5"/>
        </w:rPr>
        <w:t> </w:t>
      </w:r>
      <w:r>
        <w:rPr/>
        <w:t>present.</w:t>
      </w:r>
      <w:r>
        <w:rPr>
          <w:spacing w:val="-6"/>
        </w:rPr>
        <w:t> </w:t>
      </w:r>
      <w:r>
        <w:rPr/>
        <w:t>According</w:t>
      </w:r>
      <w:r>
        <w:rPr>
          <w:spacing w:val="-7"/>
        </w:rPr>
        <w:t> </w:t>
      </w:r>
      <w:r>
        <w:rPr/>
        <w:t>to</w:t>
      </w:r>
      <w:r>
        <w:rPr>
          <w:spacing w:val="-5"/>
        </w:rPr>
        <w:t> </w:t>
      </w:r>
      <w:r>
        <w:rPr/>
        <w:t>the</w:t>
      </w:r>
      <w:r>
        <w:rPr>
          <w:spacing w:val="-6"/>
        </w:rPr>
        <w:t> </w:t>
      </w:r>
      <w:r>
        <w:rPr/>
        <w:t>default</w:t>
      </w:r>
      <w:r>
        <w:rPr>
          <w:spacing w:val="-6"/>
        </w:rPr>
        <w:t> </w:t>
      </w:r>
      <w:r>
        <w:rPr/>
        <w:t>settings,</w:t>
      </w:r>
      <w:r>
        <w:rPr>
          <w:spacing w:val="-6"/>
        </w:rPr>
        <w:t> </w:t>
      </w:r>
      <w:r>
        <w:rPr/>
        <w:t>an</w:t>
      </w:r>
      <w:r>
        <w:rPr>
          <w:spacing w:val="-5"/>
        </w:rPr>
        <w:t> </w:t>
      </w:r>
      <w:r>
        <w:rPr/>
        <w:t>“End Tag”</w:t>
      </w:r>
      <w:r>
        <w:rPr>
          <w:spacing w:val="-13"/>
        </w:rPr>
        <w:t> </w:t>
      </w:r>
      <w:r>
        <w:rPr/>
        <w:t>gets</w:t>
      </w:r>
      <w:r>
        <w:rPr>
          <w:spacing w:val="-12"/>
        </w:rPr>
        <w:t> </w:t>
      </w:r>
      <w:r>
        <w:rPr/>
        <w:t>automatically</w:t>
      </w:r>
      <w:r>
        <w:rPr>
          <w:spacing w:val="-13"/>
        </w:rPr>
        <w:t> </w:t>
      </w:r>
      <w:r>
        <w:rPr/>
        <w:t>included</w:t>
      </w:r>
      <w:r>
        <w:rPr>
          <w:spacing w:val="-12"/>
        </w:rPr>
        <w:t> </w:t>
      </w:r>
      <w:r>
        <w:rPr/>
        <w:t>after</w:t>
      </w:r>
      <w:r>
        <w:rPr>
          <w:spacing w:val="-13"/>
        </w:rPr>
        <w:t> </w:t>
      </w:r>
      <w:r>
        <w:rPr/>
        <w:t>the</w:t>
      </w:r>
      <w:r>
        <w:rPr>
          <w:spacing w:val="-12"/>
        </w:rPr>
        <w:t> </w:t>
      </w:r>
      <w:r>
        <w:rPr/>
        <w:t>first</w:t>
      </w:r>
      <w:r>
        <w:rPr>
          <w:spacing w:val="-13"/>
        </w:rPr>
        <w:t> </w:t>
      </w:r>
      <w:r>
        <w:rPr/>
        <w:t>paragraph.</w:t>
      </w:r>
      <w:r>
        <w:rPr>
          <w:spacing w:val="-12"/>
        </w:rPr>
        <w:t> </w:t>
      </w:r>
      <w:r>
        <w:rPr/>
        <w:t>If</w:t>
      </w:r>
      <w:r>
        <w:rPr>
          <w:spacing w:val="-13"/>
        </w:rPr>
        <w:t> </w:t>
      </w:r>
      <w:r>
        <w:rPr/>
        <w:t>the</w:t>
      </w:r>
      <w:r>
        <w:rPr>
          <w:spacing w:val="-12"/>
        </w:rPr>
        <w:t> </w:t>
      </w:r>
      <w:r>
        <w:rPr/>
        <w:t>“Question”</w:t>
      </w:r>
      <w:r>
        <w:rPr>
          <w:spacing w:val="-13"/>
        </w:rPr>
        <w:t> </w:t>
      </w:r>
      <w:r>
        <w:rPr/>
        <w:t>consists of</w:t>
      </w:r>
      <w:r>
        <w:rPr>
          <w:spacing w:val="-2"/>
        </w:rPr>
        <w:t> </w:t>
      </w:r>
      <w:r>
        <w:rPr/>
        <w:t>two</w:t>
      </w:r>
      <w:r>
        <w:rPr>
          <w:spacing w:val="-4"/>
        </w:rPr>
        <w:t> </w:t>
      </w:r>
      <w:r>
        <w:rPr/>
        <w:t>or</w:t>
      </w:r>
      <w:r>
        <w:rPr>
          <w:spacing w:val="-5"/>
        </w:rPr>
        <w:t> </w:t>
      </w:r>
      <w:r>
        <w:rPr/>
        <w:t>more</w:t>
      </w:r>
      <w:r>
        <w:rPr>
          <w:spacing w:val="-5"/>
        </w:rPr>
        <w:t> </w:t>
      </w:r>
      <w:r>
        <w:rPr/>
        <w:t>paragraphs,</w:t>
      </w:r>
      <w:r>
        <w:rPr>
          <w:spacing w:val="-2"/>
        </w:rPr>
        <w:t> </w:t>
      </w:r>
      <w:r>
        <w:rPr/>
        <w:t>please</w:t>
      </w:r>
      <w:r>
        <w:rPr>
          <w:spacing w:val="-3"/>
        </w:rPr>
        <w:t> </w:t>
      </w:r>
      <w:r>
        <w:rPr/>
        <w:t>include</w:t>
      </w:r>
      <w:r>
        <w:rPr>
          <w:spacing w:val="-3"/>
        </w:rPr>
        <w:t> </w:t>
      </w:r>
      <w:r>
        <w:rPr/>
        <w:t>an</w:t>
      </w:r>
      <w:r>
        <w:rPr>
          <w:spacing w:val="-2"/>
        </w:rPr>
        <w:t> </w:t>
      </w:r>
      <w:r>
        <w:rPr/>
        <w:t>“End</w:t>
      </w:r>
      <w:r>
        <w:rPr>
          <w:spacing w:val="-2"/>
        </w:rPr>
        <w:t> </w:t>
      </w:r>
      <w:r>
        <w:rPr/>
        <w:t>Tag”</w:t>
      </w:r>
      <w:r>
        <w:rPr>
          <w:spacing w:val="-3"/>
        </w:rPr>
        <w:t> </w:t>
      </w:r>
      <w:r>
        <w:rPr/>
        <w:t>manually</w:t>
      </w:r>
      <w:r>
        <w:rPr>
          <w:spacing w:val="-2"/>
        </w:rPr>
        <w:t> </w:t>
      </w:r>
      <w:r>
        <w:rPr/>
        <w:t>as</w:t>
      </w:r>
      <w:r>
        <w:rPr>
          <w:spacing w:val="-4"/>
        </w:rPr>
        <w:t> </w:t>
      </w:r>
      <w:r>
        <w:rPr/>
        <w:t>described</w:t>
      </w:r>
      <w:r>
        <w:rPr>
          <w:spacing w:val="-4"/>
        </w:rPr>
        <w:t> </w:t>
      </w:r>
      <w:r>
        <w:rPr/>
        <w:t>be- </w:t>
      </w:r>
      <w:r>
        <w:rPr>
          <w:spacing w:val="-4"/>
        </w:rPr>
        <w:t>low.</w:t>
      </w:r>
    </w:p>
    <w:p>
      <w:pPr>
        <w:pStyle w:val="BodyText"/>
        <w:spacing w:before="11"/>
        <w:rPr>
          <w:sz w:val="7"/>
        </w:rPr>
      </w:pPr>
      <w:r>
        <w:rPr>
          <w:sz w:val="7"/>
        </w:rPr>
        <mc:AlternateContent>
          <mc:Choice Requires="wps">
            <w:drawing>
              <wp:anchor distT="0" distB="0" distL="0" distR="0" allowOverlap="1" layoutInCell="1" locked="0" behindDoc="1" simplePos="0" relativeHeight="487591424">
                <wp:simplePos x="0" y="0"/>
                <wp:positionH relativeFrom="page">
                  <wp:posOffset>1661160</wp:posOffset>
                </wp:positionH>
                <wp:positionV relativeFrom="paragraph">
                  <wp:posOffset>76556</wp:posOffset>
                </wp:positionV>
                <wp:extent cx="4203700" cy="1054735"/>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4203700" cy="1054735"/>
                        </a:xfrm>
                        <a:prstGeom prst="rect">
                          <a:avLst/>
                        </a:prstGeom>
                        <a:ln w="6096">
                          <a:solidFill>
                            <a:srgbClr val="000000"/>
                          </a:solidFill>
                          <a:prstDash val="solid"/>
                        </a:ln>
                      </wps:spPr>
                      <wps:txbx>
                        <w:txbxContent>
                          <w:p>
                            <w:pPr>
                              <w:pStyle w:val="BodyText"/>
                              <w:spacing w:before="20"/>
                              <w:ind w:left="107" w:right="101"/>
                              <w:jc w:val="both"/>
                            </w:pPr>
                            <w:r>
                              <w:rPr>
                                <w:b/>
                              </w:rPr>
                              <w:t>Legal </w:t>
                            </w:r>
                            <w:r>
                              <w:rPr/>
                              <w:t>This example demonstrates how to add a “Legal” element as a distinct didactic</w:t>
                            </w:r>
                            <w:r>
                              <w:rPr>
                                <w:spacing w:val="-11"/>
                              </w:rPr>
                              <w:t> </w:t>
                            </w:r>
                            <w:r>
                              <w:rPr/>
                              <w:t>feature</w:t>
                            </w:r>
                            <w:r>
                              <w:rPr>
                                <w:spacing w:val="-12"/>
                              </w:rPr>
                              <w:t> </w:t>
                            </w:r>
                            <w:r>
                              <w:rPr/>
                              <w:t>that</w:t>
                            </w:r>
                            <w:r>
                              <w:rPr>
                                <w:spacing w:val="-10"/>
                              </w:rPr>
                              <w:t> </w:t>
                            </w:r>
                            <w:r>
                              <w:rPr/>
                              <w:t>stands</w:t>
                            </w:r>
                            <w:r>
                              <w:rPr>
                                <w:spacing w:val="-13"/>
                              </w:rPr>
                              <w:t> </w:t>
                            </w:r>
                            <w:r>
                              <w:rPr/>
                              <w:t>out</w:t>
                            </w:r>
                            <w:r>
                              <w:rPr>
                                <w:spacing w:val="-12"/>
                              </w:rPr>
                              <w:t> </w:t>
                            </w:r>
                            <w:r>
                              <w:rPr/>
                              <w:t>from</w:t>
                            </w:r>
                            <w:r>
                              <w:rPr>
                                <w:spacing w:val="-9"/>
                              </w:rPr>
                              <w:t> </w:t>
                            </w:r>
                            <w:r>
                              <w:rPr/>
                              <w:t>the</w:t>
                            </w:r>
                            <w:r>
                              <w:rPr>
                                <w:spacing w:val="-10"/>
                              </w:rPr>
                              <w:t> </w:t>
                            </w:r>
                            <w:r>
                              <w:rPr/>
                              <w:t>main</w:t>
                            </w:r>
                            <w:r>
                              <w:rPr>
                                <w:spacing w:val="-11"/>
                              </w:rPr>
                              <w:t> </w:t>
                            </w:r>
                            <w:r>
                              <w:rPr/>
                              <w:t>content.</w:t>
                            </w:r>
                            <w:r>
                              <w:rPr>
                                <w:spacing w:val="-10"/>
                              </w:rPr>
                              <w:t> </w:t>
                            </w:r>
                            <w:r>
                              <w:rPr/>
                              <w:t>When</w:t>
                            </w:r>
                            <w:r>
                              <w:rPr>
                                <w:spacing w:val="-13"/>
                              </w:rPr>
                              <w:t> </w:t>
                            </w:r>
                            <w:r>
                              <w:rPr/>
                              <w:t>you</w:t>
                            </w:r>
                            <w:r>
                              <w:rPr>
                                <w:spacing w:val="-9"/>
                              </w:rPr>
                              <w:t> </w:t>
                            </w:r>
                            <w:r>
                              <w:rPr/>
                              <w:t>select</w:t>
                            </w:r>
                            <w:r>
                              <w:rPr>
                                <w:spacing w:val="-10"/>
                              </w:rPr>
                              <w:t> </w:t>
                            </w:r>
                            <w:r>
                              <w:rPr/>
                              <w:t>the</w:t>
                            </w:r>
                            <w:r>
                              <w:rPr>
                                <w:spacing w:val="-12"/>
                              </w:rPr>
                              <w:t> </w:t>
                            </w:r>
                            <w:r>
                              <w:rPr/>
                              <w:t>“Spe- cial Paragraph” option and choose “Legal”, the heading “Legal” will be auto- matically inserted if it is not already present. According to the default settings, an</w:t>
                            </w:r>
                            <w:r>
                              <w:rPr>
                                <w:spacing w:val="-10"/>
                              </w:rPr>
                              <w:t> </w:t>
                            </w:r>
                            <w:r>
                              <w:rPr/>
                              <w:t>“End</w:t>
                            </w:r>
                            <w:r>
                              <w:rPr>
                                <w:spacing w:val="-10"/>
                              </w:rPr>
                              <w:t> </w:t>
                            </w:r>
                            <w:r>
                              <w:rPr/>
                              <w:t>Tag”</w:t>
                            </w:r>
                            <w:r>
                              <w:rPr>
                                <w:spacing w:val="-11"/>
                              </w:rPr>
                              <w:t> </w:t>
                            </w:r>
                            <w:r>
                              <w:rPr/>
                              <w:t>gets</w:t>
                            </w:r>
                            <w:r>
                              <w:rPr>
                                <w:spacing w:val="-12"/>
                              </w:rPr>
                              <w:t> </w:t>
                            </w:r>
                            <w:r>
                              <w:rPr/>
                              <w:t>automatically</w:t>
                            </w:r>
                            <w:r>
                              <w:rPr>
                                <w:spacing w:val="-10"/>
                              </w:rPr>
                              <w:t> </w:t>
                            </w:r>
                            <w:r>
                              <w:rPr/>
                              <w:t>included</w:t>
                            </w:r>
                            <w:r>
                              <w:rPr>
                                <w:spacing w:val="-10"/>
                              </w:rPr>
                              <w:t> </w:t>
                            </w:r>
                            <w:r>
                              <w:rPr/>
                              <w:t>after</w:t>
                            </w:r>
                            <w:r>
                              <w:rPr>
                                <w:spacing w:val="-10"/>
                              </w:rPr>
                              <w:t> </w:t>
                            </w:r>
                            <w:r>
                              <w:rPr/>
                              <w:t>the</w:t>
                            </w:r>
                            <w:r>
                              <w:rPr>
                                <w:spacing w:val="-13"/>
                              </w:rPr>
                              <w:t> </w:t>
                            </w:r>
                            <w:r>
                              <w:rPr/>
                              <w:t>first</w:t>
                            </w:r>
                            <w:r>
                              <w:rPr>
                                <w:spacing w:val="-11"/>
                              </w:rPr>
                              <w:t> </w:t>
                            </w:r>
                            <w:r>
                              <w:rPr/>
                              <w:t>paragraph.</w:t>
                            </w:r>
                            <w:r>
                              <w:rPr>
                                <w:spacing w:val="-13"/>
                              </w:rPr>
                              <w:t> </w:t>
                            </w:r>
                            <w:r>
                              <w:rPr/>
                              <w:t>If</w:t>
                            </w:r>
                            <w:r>
                              <w:rPr>
                                <w:spacing w:val="-12"/>
                              </w:rPr>
                              <w:t> </w:t>
                            </w:r>
                            <w:r>
                              <w:rPr/>
                              <w:t>the</w:t>
                            </w:r>
                            <w:r>
                              <w:rPr>
                                <w:spacing w:val="-11"/>
                              </w:rPr>
                              <w:t> </w:t>
                            </w:r>
                            <w:r>
                              <w:rPr/>
                              <w:t>“Legal” consists of two or more paragraphs, please include an “End Tag” manually as described below.</w:t>
                            </w:r>
                          </w:p>
                        </w:txbxContent>
                      </wps:txbx>
                      <wps:bodyPr wrap="square" lIns="0" tIns="0" rIns="0" bIns="0" rtlCol="0">
                        <a:noAutofit/>
                      </wps:bodyPr>
                    </wps:wsp>
                  </a:graphicData>
                </a:graphic>
              </wp:anchor>
            </w:drawing>
          </mc:Choice>
          <mc:Fallback>
            <w:pict>
              <v:shape style="position:absolute;margin-left:130.800003pt;margin-top:6.028086pt;width:331pt;height:83.05pt;mso-position-horizontal-relative:page;mso-position-vertical-relative:paragraph;z-index:-15725056;mso-wrap-distance-left:0;mso-wrap-distance-right:0" type="#_x0000_t202" id="docshape3" filled="false" stroked="true" strokeweight=".48pt" strokecolor="#000000">
                <v:textbox inset="0,0,0,0">
                  <w:txbxContent>
                    <w:p>
                      <w:pPr>
                        <w:pStyle w:val="BodyText"/>
                        <w:spacing w:before="20"/>
                        <w:ind w:left="107" w:right="101"/>
                        <w:jc w:val="both"/>
                      </w:pPr>
                      <w:r>
                        <w:rPr>
                          <w:b/>
                        </w:rPr>
                        <w:t>Legal </w:t>
                      </w:r>
                      <w:r>
                        <w:rPr/>
                        <w:t>This example demonstrates how to add a “Legal” element as a distinct didactic</w:t>
                      </w:r>
                      <w:r>
                        <w:rPr>
                          <w:spacing w:val="-11"/>
                        </w:rPr>
                        <w:t> </w:t>
                      </w:r>
                      <w:r>
                        <w:rPr/>
                        <w:t>feature</w:t>
                      </w:r>
                      <w:r>
                        <w:rPr>
                          <w:spacing w:val="-12"/>
                        </w:rPr>
                        <w:t> </w:t>
                      </w:r>
                      <w:r>
                        <w:rPr/>
                        <w:t>that</w:t>
                      </w:r>
                      <w:r>
                        <w:rPr>
                          <w:spacing w:val="-10"/>
                        </w:rPr>
                        <w:t> </w:t>
                      </w:r>
                      <w:r>
                        <w:rPr/>
                        <w:t>stands</w:t>
                      </w:r>
                      <w:r>
                        <w:rPr>
                          <w:spacing w:val="-13"/>
                        </w:rPr>
                        <w:t> </w:t>
                      </w:r>
                      <w:r>
                        <w:rPr/>
                        <w:t>out</w:t>
                      </w:r>
                      <w:r>
                        <w:rPr>
                          <w:spacing w:val="-12"/>
                        </w:rPr>
                        <w:t> </w:t>
                      </w:r>
                      <w:r>
                        <w:rPr/>
                        <w:t>from</w:t>
                      </w:r>
                      <w:r>
                        <w:rPr>
                          <w:spacing w:val="-9"/>
                        </w:rPr>
                        <w:t> </w:t>
                      </w:r>
                      <w:r>
                        <w:rPr/>
                        <w:t>the</w:t>
                      </w:r>
                      <w:r>
                        <w:rPr>
                          <w:spacing w:val="-10"/>
                        </w:rPr>
                        <w:t> </w:t>
                      </w:r>
                      <w:r>
                        <w:rPr/>
                        <w:t>main</w:t>
                      </w:r>
                      <w:r>
                        <w:rPr>
                          <w:spacing w:val="-11"/>
                        </w:rPr>
                        <w:t> </w:t>
                      </w:r>
                      <w:r>
                        <w:rPr/>
                        <w:t>content.</w:t>
                      </w:r>
                      <w:r>
                        <w:rPr>
                          <w:spacing w:val="-10"/>
                        </w:rPr>
                        <w:t> </w:t>
                      </w:r>
                      <w:r>
                        <w:rPr/>
                        <w:t>When</w:t>
                      </w:r>
                      <w:r>
                        <w:rPr>
                          <w:spacing w:val="-13"/>
                        </w:rPr>
                        <w:t> </w:t>
                      </w:r>
                      <w:r>
                        <w:rPr/>
                        <w:t>you</w:t>
                      </w:r>
                      <w:r>
                        <w:rPr>
                          <w:spacing w:val="-9"/>
                        </w:rPr>
                        <w:t> </w:t>
                      </w:r>
                      <w:r>
                        <w:rPr/>
                        <w:t>select</w:t>
                      </w:r>
                      <w:r>
                        <w:rPr>
                          <w:spacing w:val="-10"/>
                        </w:rPr>
                        <w:t> </w:t>
                      </w:r>
                      <w:r>
                        <w:rPr/>
                        <w:t>the</w:t>
                      </w:r>
                      <w:r>
                        <w:rPr>
                          <w:spacing w:val="-12"/>
                        </w:rPr>
                        <w:t> </w:t>
                      </w:r>
                      <w:r>
                        <w:rPr/>
                        <w:t>“Spe- cial Paragraph” option and choose “Legal”, the heading “Legal” will be auto- matically inserted if it is not already present. According to the default settings, an</w:t>
                      </w:r>
                      <w:r>
                        <w:rPr>
                          <w:spacing w:val="-10"/>
                        </w:rPr>
                        <w:t> </w:t>
                      </w:r>
                      <w:r>
                        <w:rPr/>
                        <w:t>“End</w:t>
                      </w:r>
                      <w:r>
                        <w:rPr>
                          <w:spacing w:val="-10"/>
                        </w:rPr>
                        <w:t> </w:t>
                      </w:r>
                      <w:r>
                        <w:rPr/>
                        <w:t>Tag”</w:t>
                      </w:r>
                      <w:r>
                        <w:rPr>
                          <w:spacing w:val="-11"/>
                        </w:rPr>
                        <w:t> </w:t>
                      </w:r>
                      <w:r>
                        <w:rPr/>
                        <w:t>gets</w:t>
                      </w:r>
                      <w:r>
                        <w:rPr>
                          <w:spacing w:val="-12"/>
                        </w:rPr>
                        <w:t> </w:t>
                      </w:r>
                      <w:r>
                        <w:rPr/>
                        <w:t>automatically</w:t>
                      </w:r>
                      <w:r>
                        <w:rPr>
                          <w:spacing w:val="-10"/>
                        </w:rPr>
                        <w:t> </w:t>
                      </w:r>
                      <w:r>
                        <w:rPr/>
                        <w:t>included</w:t>
                      </w:r>
                      <w:r>
                        <w:rPr>
                          <w:spacing w:val="-10"/>
                        </w:rPr>
                        <w:t> </w:t>
                      </w:r>
                      <w:r>
                        <w:rPr/>
                        <w:t>after</w:t>
                      </w:r>
                      <w:r>
                        <w:rPr>
                          <w:spacing w:val="-10"/>
                        </w:rPr>
                        <w:t> </w:t>
                      </w:r>
                      <w:r>
                        <w:rPr/>
                        <w:t>the</w:t>
                      </w:r>
                      <w:r>
                        <w:rPr>
                          <w:spacing w:val="-13"/>
                        </w:rPr>
                        <w:t> </w:t>
                      </w:r>
                      <w:r>
                        <w:rPr/>
                        <w:t>first</w:t>
                      </w:r>
                      <w:r>
                        <w:rPr>
                          <w:spacing w:val="-11"/>
                        </w:rPr>
                        <w:t> </w:t>
                      </w:r>
                      <w:r>
                        <w:rPr/>
                        <w:t>paragraph.</w:t>
                      </w:r>
                      <w:r>
                        <w:rPr>
                          <w:spacing w:val="-13"/>
                        </w:rPr>
                        <w:t> </w:t>
                      </w:r>
                      <w:r>
                        <w:rPr/>
                        <w:t>If</w:t>
                      </w:r>
                      <w:r>
                        <w:rPr>
                          <w:spacing w:val="-12"/>
                        </w:rPr>
                        <w:t> </w:t>
                      </w:r>
                      <w:r>
                        <w:rPr/>
                        <w:t>the</w:t>
                      </w:r>
                      <w:r>
                        <w:rPr>
                          <w:spacing w:val="-11"/>
                        </w:rPr>
                        <w:t> </w:t>
                      </w:r>
                      <w:r>
                        <w:rPr/>
                        <w:t>“Legal” consists of two or more paragraphs, please include an “End Tag” manually as described below.</w:t>
                      </w:r>
                    </w:p>
                  </w:txbxContent>
                </v:textbox>
                <v:stroke dashstyle="solid"/>
                <w10:wrap type="topAndBottom"/>
              </v:shape>
            </w:pict>
          </mc:Fallback>
        </mc:AlternateContent>
      </w:r>
    </w:p>
    <w:p>
      <w:pPr>
        <w:pStyle w:val="BodyText"/>
        <w:spacing w:before="123"/>
        <w:ind w:left="908" w:right="959"/>
        <w:jc w:val="both"/>
      </w:pPr>
      <w:r>
        <w:rPr>
          <w:b/>
        </w:rPr>
        <w:t>End</w:t>
      </w:r>
      <w:r>
        <w:rPr>
          <w:b/>
          <w:spacing w:val="-3"/>
        </w:rPr>
        <w:t> </w:t>
      </w:r>
      <w:r>
        <w:rPr>
          <w:b/>
        </w:rPr>
        <w:t>Tag</w:t>
      </w:r>
      <w:r>
        <w:rPr>
          <w:b/>
          <w:spacing w:val="-2"/>
        </w:rPr>
        <w:t> </w:t>
      </w:r>
      <w:r>
        <w:rPr/>
        <w:t>An</w:t>
      </w:r>
      <w:r>
        <w:rPr>
          <w:spacing w:val="-2"/>
        </w:rPr>
        <w:t> </w:t>
      </w:r>
      <w:r>
        <w:rPr/>
        <w:t>end</w:t>
      </w:r>
      <w:r>
        <w:rPr>
          <w:spacing w:val="-2"/>
        </w:rPr>
        <w:t> </w:t>
      </w:r>
      <w:r>
        <w:rPr/>
        <w:t>tag</w:t>
      </w:r>
      <w:r>
        <w:rPr>
          <w:spacing w:val="-2"/>
        </w:rPr>
        <w:t> </w:t>
      </w:r>
      <w:r>
        <w:rPr/>
        <w:t>is</w:t>
      </w:r>
      <w:r>
        <w:rPr>
          <w:spacing w:val="-4"/>
        </w:rPr>
        <w:t> </w:t>
      </w:r>
      <w:r>
        <w:rPr/>
        <w:t>automatically</w:t>
      </w:r>
      <w:r>
        <w:rPr>
          <w:spacing w:val="-2"/>
        </w:rPr>
        <w:t> </w:t>
      </w:r>
      <w:r>
        <w:rPr/>
        <w:t>inserted</w:t>
      </w:r>
      <w:r>
        <w:rPr>
          <w:spacing w:val="-2"/>
        </w:rPr>
        <w:t> </w:t>
      </w:r>
      <w:r>
        <w:rPr/>
        <w:t>after</w:t>
      </w:r>
      <w:r>
        <w:rPr>
          <w:spacing w:val="-5"/>
        </w:rPr>
        <w:t> </w:t>
      </w:r>
      <w:r>
        <w:rPr/>
        <w:t>the</w:t>
      </w:r>
      <w:r>
        <w:rPr>
          <w:spacing w:val="-5"/>
        </w:rPr>
        <w:t> </w:t>
      </w:r>
      <w:r>
        <w:rPr/>
        <w:t>first</w:t>
      </w:r>
      <w:r>
        <w:rPr>
          <w:spacing w:val="-3"/>
        </w:rPr>
        <w:t> </w:t>
      </w:r>
      <w:r>
        <w:rPr/>
        <w:t>paragraph</w:t>
      </w:r>
      <w:r>
        <w:rPr>
          <w:spacing w:val="-4"/>
        </w:rPr>
        <w:t> </w:t>
      </w:r>
      <w:r>
        <w:rPr/>
        <w:t>of</w:t>
      </w:r>
      <w:r>
        <w:rPr>
          <w:spacing w:val="-2"/>
        </w:rPr>
        <w:t> </w:t>
      </w:r>
      <w:r>
        <w:rPr/>
        <w:t>a</w:t>
      </w:r>
      <w:r>
        <w:rPr>
          <w:spacing w:val="-5"/>
        </w:rPr>
        <w:t> </w:t>
      </w:r>
      <w:r>
        <w:rPr/>
        <w:t>didactic element</w:t>
      </w:r>
      <w:r>
        <w:rPr>
          <w:spacing w:val="-13"/>
        </w:rPr>
        <w:t> </w:t>
      </w:r>
      <w:r>
        <w:rPr/>
        <w:t>as</w:t>
      </w:r>
      <w:r>
        <w:rPr>
          <w:spacing w:val="-12"/>
        </w:rPr>
        <w:t> </w:t>
      </w:r>
      <w:r>
        <w:rPr/>
        <w:t>it</w:t>
      </w:r>
      <w:r>
        <w:rPr>
          <w:spacing w:val="-13"/>
        </w:rPr>
        <w:t> </w:t>
      </w:r>
      <w:r>
        <w:rPr/>
        <w:t>is</w:t>
      </w:r>
      <w:r>
        <w:rPr>
          <w:spacing w:val="-12"/>
        </w:rPr>
        <w:t> </w:t>
      </w:r>
      <w:r>
        <w:rPr/>
        <w:t>automatically</w:t>
      </w:r>
      <w:r>
        <w:rPr>
          <w:spacing w:val="-13"/>
        </w:rPr>
        <w:t> </w:t>
      </w:r>
      <w:r>
        <w:rPr/>
        <w:t>assumed</w:t>
      </w:r>
      <w:r>
        <w:rPr>
          <w:spacing w:val="-12"/>
        </w:rPr>
        <w:t> </w:t>
      </w:r>
      <w:r>
        <w:rPr/>
        <w:t>to</w:t>
      </w:r>
      <w:r>
        <w:rPr>
          <w:spacing w:val="-13"/>
        </w:rPr>
        <w:t> </w:t>
      </w:r>
      <w:r>
        <w:rPr/>
        <w:t>consist</w:t>
      </w:r>
      <w:r>
        <w:rPr>
          <w:spacing w:val="-12"/>
        </w:rPr>
        <w:t> </w:t>
      </w:r>
      <w:r>
        <w:rPr/>
        <w:t>of</w:t>
      </w:r>
      <w:r>
        <w:rPr>
          <w:spacing w:val="-13"/>
        </w:rPr>
        <w:t> </w:t>
      </w:r>
      <w:r>
        <w:rPr/>
        <w:t>only</w:t>
      </w:r>
      <w:r>
        <w:rPr>
          <w:spacing w:val="-12"/>
        </w:rPr>
        <w:t> </w:t>
      </w:r>
      <w:r>
        <w:rPr/>
        <w:t>one</w:t>
      </w:r>
      <w:r>
        <w:rPr>
          <w:spacing w:val="-12"/>
        </w:rPr>
        <w:t> </w:t>
      </w:r>
      <w:r>
        <w:rPr/>
        <w:t>paragraph.</w:t>
      </w:r>
      <w:r>
        <w:rPr>
          <w:spacing w:val="-13"/>
        </w:rPr>
        <w:t> </w:t>
      </w:r>
      <w:r>
        <w:rPr/>
        <w:t>If,</w:t>
      </w:r>
      <w:r>
        <w:rPr>
          <w:spacing w:val="-12"/>
        </w:rPr>
        <w:t> </w:t>
      </w:r>
      <w:r>
        <w:rPr/>
        <w:t>however, a didactic element should span multiple paragraphs, not just one, mark the end of the last paragraph manually with an “End Tag” by clicking on this option in the “Special</w:t>
      </w:r>
      <w:r>
        <w:rPr>
          <w:spacing w:val="-13"/>
        </w:rPr>
        <w:t> </w:t>
      </w:r>
      <w:r>
        <w:rPr/>
        <w:t>Paragraph”</w:t>
      </w:r>
      <w:r>
        <w:rPr>
          <w:spacing w:val="-12"/>
        </w:rPr>
        <w:t> </w:t>
      </w:r>
      <w:r>
        <w:rPr/>
        <w:t>menu.</w:t>
      </w:r>
      <w:r>
        <w:rPr>
          <w:spacing w:val="-13"/>
        </w:rPr>
        <w:t> </w:t>
      </w:r>
      <w:r>
        <w:rPr/>
        <w:t>This</w:t>
      </w:r>
      <w:r>
        <w:rPr>
          <w:spacing w:val="-12"/>
        </w:rPr>
        <w:t> </w:t>
      </w:r>
      <w:r>
        <w:rPr/>
        <w:t>will</w:t>
      </w:r>
      <w:r>
        <w:rPr>
          <w:spacing w:val="-13"/>
        </w:rPr>
        <w:t> </w:t>
      </w:r>
      <w:r>
        <w:rPr/>
        <w:t>insert</w:t>
      </w:r>
      <w:r>
        <w:rPr>
          <w:spacing w:val="-12"/>
        </w:rPr>
        <w:t> </w:t>
      </w:r>
      <w:r>
        <w:rPr/>
        <w:t>a</w:t>
      </w:r>
      <w:r>
        <w:rPr>
          <w:spacing w:val="-13"/>
        </w:rPr>
        <w:t> </w:t>
      </w:r>
      <w:r>
        <w:rPr/>
        <w:t>bookmark</w:t>
      </w:r>
      <w:r>
        <w:rPr>
          <w:spacing w:val="-12"/>
        </w:rPr>
        <w:t> </w:t>
      </w:r>
      <w:r>
        <w:rPr/>
        <w:t>to</w:t>
      </w:r>
      <w:r>
        <w:rPr>
          <w:spacing w:val="-13"/>
        </w:rPr>
        <w:t> </w:t>
      </w:r>
      <w:r>
        <w:rPr/>
        <w:t>clearly</w:t>
      </w:r>
      <w:r>
        <w:rPr>
          <w:spacing w:val="-12"/>
        </w:rPr>
        <w:t> </w:t>
      </w:r>
      <w:r>
        <w:rPr/>
        <w:t>define</w:t>
      </w:r>
      <w:r>
        <w:rPr>
          <w:spacing w:val="-13"/>
        </w:rPr>
        <w:t> </w:t>
      </w:r>
      <w:r>
        <w:rPr/>
        <w:t>the</w:t>
      </w:r>
      <w:r>
        <w:rPr>
          <w:spacing w:val="-12"/>
        </w:rPr>
        <w:t> </w:t>
      </w:r>
      <w:r>
        <w:rPr/>
        <w:t>didactic element’s end.</w:t>
      </w:r>
    </w:p>
    <w:p>
      <w:pPr>
        <w:pStyle w:val="BodyText"/>
        <w:spacing w:after="0"/>
        <w:jc w:val="both"/>
        <w:sectPr>
          <w:pgSz w:w="11910" w:h="16840"/>
          <w:pgMar w:top="1920" w:bottom="280" w:left="1700" w:right="1700"/>
        </w:sectPr>
      </w:pPr>
    </w:p>
    <w:p>
      <w:pPr>
        <w:pStyle w:val="BodyText"/>
      </w:pPr>
    </w:p>
    <w:p>
      <w:pPr>
        <w:pStyle w:val="BodyText"/>
      </w:pPr>
    </w:p>
    <w:p>
      <w:pPr>
        <w:pStyle w:val="BodyText"/>
        <w:spacing w:before="206"/>
      </w:pPr>
    </w:p>
    <w:p>
      <w:pPr>
        <w:pStyle w:val="BodyText"/>
        <w:ind w:left="963" w:right="903"/>
        <w:jc w:val="both"/>
      </w:pPr>
      <w:r>
        <w:rPr>
          <w:b/>
        </w:rPr>
        <w:t>Footnote</w:t>
      </w:r>
      <w:r>
        <w:rPr>
          <w:b/>
          <w:spacing w:val="-12"/>
        </w:rPr>
        <w:t> </w:t>
      </w:r>
      <w:r>
        <w:rPr/>
        <w:t>Place</w:t>
      </w:r>
      <w:r>
        <w:rPr>
          <w:spacing w:val="-11"/>
        </w:rPr>
        <w:t> </w:t>
      </w:r>
      <w:r>
        <w:rPr/>
        <w:t>your</w:t>
      </w:r>
      <w:r>
        <w:rPr>
          <w:spacing w:val="-11"/>
        </w:rPr>
        <w:t> </w:t>
      </w:r>
      <w:r>
        <w:rPr/>
        <w:t>cursor</w:t>
      </w:r>
      <w:r>
        <w:rPr>
          <w:spacing w:val="-11"/>
        </w:rPr>
        <w:t> </w:t>
      </w:r>
      <w:r>
        <w:rPr/>
        <w:t>where</w:t>
      </w:r>
      <w:r>
        <w:rPr>
          <w:spacing w:val="-11"/>
        </w:rPr>
        <w:t> </w:t>
      </w:r>
      <w:r>
        <w:rPr/>
        <w:t>you</w:t>
      </w:r>
      <w:r>
        <w:rPr>
          <w:spacing w:val="-11"/>
        </w:rPr>
        <w:t> </w:t>
      </w:r>
      <w:r>
        <w:rPr/>
        <w:t>want</w:t>
      </w:r>
      <w:r>
        <w:rPr>
          <w:spacing w:val="-12"/>
        </w:rPr>
        <w:t> </w:t>
      </w:r>
      <w:r>
        <w:rPr/>
        <w:t>the</w:t>
      </w:r>
      <w:r>
        <w:rPr>
          <w:spacing w:val="-11"/>
        </w:rPr>
        <w:t> </w:t>
      </w:r>
      <w:r>
        <w:rPr/>
        <w:t>footnote</w:t>
      </w:r>
      <w:r>
        <w:rPr>
          <w:spacing w:val="-11"/>
        </w:rPr>
        <w:t> </w:t>
      </w:r>
      <w:r>
        <w:rPr/>
        <w:t>reference</w:t>
      </w:r>
      <w:r>
        <w:rPr>
          <w:spacing w:val="-11"/>
        </w:rPr>
        <w:t> </w:t>
      </w:r>
      <w:r>
        <w:rPr/>
        <w:t>to</w:t>
      </w:r>
      <w:r>
        <w:rPr>
          <w:spacing w:val="-11"/>
        </w:rPr>
        <w:t> </w:t>
      </w:r>
      <w:r>
        <w:rPr/>
        <w:t>appear</w:t>
      </w:r>
      <w:r>
        <w:rPr>
          <w:spacing w:val="-11"/>
        </w:rPr>
        <w:t> </w:t>
      </w:r>
      <w:r>
        <w:rPr/>
        <w:t>in</w:t>
      </w:r>
      <w:r>
        <w:rPr>
          <w:spacing w:val="-13"/>
        </w:rPr>
        <w:t> </w:t>
      </w:r>
      <w:r>
        <w:rPr/>
        <w:t>your text. Select the Footnote option, </w:t>
      </w:r>
      <w:r>
        <w:rPr>
          <w:color w:val="202429"/>
        </w:rPr>
        <w:t>this will create a superscript number in your text and open a footnote area at the bottom of the page or document. </w:t>
      </w:r>
      <w:r>
        <w:rPr/>
        <w:t>Type the desired content within the footnote area.</w:t>
      </w:r>
    </w:p>
    <w:p>
      <w:pPr>
        <w:pStyle w:val="BodyText"/>
        <w:spacing w:line="229" w:lineRule="exact"/>
        <w:ind w:left="963"/>
        <w:jc w:val="both"/>
      </w:pPr>
      <w:r>
        <w:rPr>
          <w:b/>
        </w:rPr>
        <w:t>List</w:t>
      </w:r>
      <w:r>
        <w:rPr>
          <w:b/>
          <w:spacing w:val="-4"/>
        </w:rPr>
        <w:t> </w:t>
      </w:r>
      <w:r>
        <w:rPr/>
        <w:t>This</w:t>
      </w:r>
      <w:r>
        <w:rPr>
          <w:spacing w:val="-6"/>
        </w:rPr>
        <w:t> </w:t>
      </w:r>
      <w:r>
        <w:rPr/>
        <w:t>menu</w:t>
      </w:r>
      <w:r>
        <w:rPr>
          <w:spacing w:val="-4"/>
        </w:rPr>
        <w:t> </w:t>
      </w:r>
      <w:r>
        <w:rPr/>
        <w:t>offers</w:t>
      </w:r>
      <w:r>
        <w:rPr>
          <w:spacing w:val="-5"/>
        </w:rPr>
        <w:t> </w:t>
      </w:r>
      <w:r>
        <w:rPr/>
        <w:t>three</w:t>
      </w:r>
      <w:r>
        <w:rPr>
          <w:spacing w:val="-5"/>
        </w:rPr>
        <w:t> </w:t>
      </w:r>
      <w:r>
        <w:rPr/>
        <w:t>options</w:t>
      </w:r>
      <w:r>
        <w:rPr>
          <w:spacing w:val="-6"/>
        </w:rPr>
        <w:t> </w:t>
      </w:r>
      <w:r>
        <w:rPr/>
        <w:t>to</w:t>
      </w:r>
      <w:r>
        <w:rPr>
          <w:spacing w:val="-4"/>
        </w:rPr>
        <w:t> </w:t>
      </w:r>
      <w:r>
        <w:rPr/>
        <w:t>customize</w:t>
      </w:r>
      <w:r>
        <w:rPr>
          <w:spacing w:val="-4"/>
        </w:rPr>
        <w:t> </w:t>
      </w:r>
      <w:r>
        <w:rPr/>
        <w:t>the</w:t>
      </w:r>
      <w:r>
        <w:rPr>
          <w:spacing w:val="-5"/>
        </w:rPr>
        <w:t> </w:t>
      </w:r>
      <w:r>
        <w:rPr/>
        <w:t>appearance</w:t>
      </w:r>
      <w:r>
        <w:rPr>
          <w:spacing w:val="-5"/>
        </w:rPr>
        <w:t> </w:t>
      </w:r>
      <w:r>
        <w:rPr/>
        <w:t>of</w:t>
      </w:r>
      <w:r>
        <w:rPr>
          <w:spacing w:val="-6"/>
        </w:rPr>
        <w:t> </w:t>
      </w:r>
      <w:r>
        <w:rPr/>
        <w:t>your</w:t>
      </w:r>
      <w:r>
        <w:rPr>
          <w:spacing w:val="-7"/>
        </w:rPr>
        <w:t> </w:t>
      </w:r>
      <w:r>
        <w:rPr>
          <w:spacing w:val="-2"/>
        </w:rPr>
        <w:t>lists.</w:t>
      </w:r>
    </w:p>
    <w:p>
      <w:pPr>
        <w:pStyle w:val="ListParagraph"/>
        <w:numPr>
          <w:ilvl w:val="0"/>
          <w:numId w:val="4"/>
        </w:numPr>
        <w:tabs>
          <w:tab w:pos="1323" w:val="left" w:leader="none"/>
        </w:tabs>
        <w:spacing w:line="240" w:lineRule="auto" w:before="121" w:after="0"/>
        <w:ind w:left="1323" w:right="904" w:hanging="360"/>
        <w:jc w:val="both"/>
        <w:rPr>
          <w:sz w:val="20"/>
        </w:rPr>
      </w:pPr>
      <w:r>
        <w:rPr>
          <w:b/>
          <w:i/>
          <w:sz w:val="20"/>
        </w:rPr>
        <w:t>Ordered List</w:t>
      </w:r>
      <w:r>
        <w:rPr>
          <w:sz w:val="20"/>
        </w:rPr>
        <w:t>: An ordered list is a numbered list, which displays items in nu- merical order, with each item preceded by a number and a tab.</w:t>
      </w:r>
    </w:p>
    <w:p>
      <w:pPr>
        <w:pStyle w:val="ListParagraph"/>
        <w:numPr>
          <w:ilvl w:val="1"/>
          <w:numId w:val="4"/>
        </w:numPr>
        <w:tabs>
          <w:tab w:pos="1323" w:val="left" w:leader="none"/>
        </w:tabs>
        <w:spacing w:line="240" w:lineRule="auto" w:before="121" w:after="0"/>
        <w:ind w:left="1323" w:right="908" w:hanging="360"/>
        <w:jc w:val="both"/>
        <w:rPr>
          <w:sz w:val="20"/>
        </w:rPr>
      </w:pPr>
      <w:r>
        <w:rPr>
          <w:b/>
          <w:i/>
          <w:sz w:val="20"/>
        </w:rPr>
        <w:t>Unordered</w:t>
      </w:r>
      <w:r>
        <w:rPr>
          <w:b/>
          <w:i/>
          <w:spacing w:val="-5"/>
          <w:sz w:val="20"/>
        </w:rPr>
        <w:t> </w:t>
      </w:r>
      <w:r>
        <w:rPr>
          <w:b/>
          <w:i/>
          <w:sz w:val="20"/>
        </w:rPr>
        <w:t>List</w:t>
      </w:r>
      <w:r>
        <w:rPr>
          <w:sz w:val="20"/>
        </w:rPr>
        <w:t>:</w:t>
      </w:r>
      <w:r>
        <w:rPr>
          <w:spacing w:val="-7"/>
          <w:sz w:val="20"/>
        </w:rPr>
        <w:t> </w:t>
      </w:r>
      <w:r>
        <w:rPr>
          <w:sz w:val="20"/>
        </w:rPr>
        <w:t>An</w:t>
      </w:r>
      <w:r>
        <w:rPr>
          <w:spacing w:val="-5"/>
          <w:sz w:val="20"/>
        </w:rPr>
        <w:t> </w:t>
      </w:r>
      <w:r>
        <w:rPr>
          <w:sz w:val="20"/>
        </w:rPr>
        <w:t>unordered</w:t>
      </w:r>
      <w:r>
        <w:rPr>
          <w:spacing w:val="-8"/>
          <w:sz w:val="20"/>
        </w:rPr>
        <w:t> </w:t>
      </w:r>
      <w:r>
        <w:rPr>
          <w:sz w:val="20"/>
        </w:rPr>
        <w:t>list</w:t>
      </w:r>
      <w:r>
        <w:rPr>
          <w:spacing w:val="-7"/>
          <w:sz w:val="20"/>
        </w:rPr>
        <w:t> </w:t>
      </w:r>
      <w:r>
        <w:rPr>
          <w:sz w:val="20"/>
        </w:rPr>
        <w:t>is</w:t>
      </w:r>
      <w:r>
        <w:rPr>
          <w:spacing w:val="-7"/>
          <w:sz w:val="20"/>
        </w:rPr>
        <w:t> </w:t>
      </w:r>
      <w:r>
        <w:rPr>
          <w:sz w:val="20"/>
        </w:rPr>
        <w:t>an</w:t>
      </w:r>
      <w:r>
        <w:rPr>
          <w:spacing w:val="-5"/>
          <w:sz w:val="20"/>
        </w:rPr>
        <w:t> </w:t>
      </w:r>
      <w:r>
        <w:rPr>
          <w:sz w:val="20"/>
        </w:rPr>
        <w:t>unnumbered</w:t>
      </w:r>
      <w:r>
        <w:rPr>
          <w:spacing w:val="-5"/>
          <w:sz w:val="20"/>
        </w:rPr>
        <w:t> </w:t>
      </w:r>
      <w:r>
        <w:rPr>
          <w:sz w:val="20"/>
        </w:rPr>
        <w:t>list,</w:t>
      </w:r>
      <w:r>
        <w:rPr>
          <w:spacing w:val="-6"/>
          <w:sz w:val="20"/>
        </w:rPr>
        <w:t> </w:t>
      </w:r>
      <w:r>
        <w:rPr>
          <w:sz w:val="20"/>
        </w:rPr>
        <w:t>which</w:t>
      </w:r>
      <w:r>
        <w:rPr>
          <w:spacing w:val="-5"/>
          <w:sz w:val="20"/>
        </w:rPr>
        <w:t> </w:t>
      </w:r>
      <w:r>
        <w:rPr>
          <w:sz w:val="20"/>
        </w:rPr>
        <w:t>displays</w:t>
      </w:r>
      <w:r>
        <w:rPr>
          <w:spacing w:val="-7"/>
          <w:sz w:val="20"/>
        </w:rPr>
        <w:t> </w:t>
      </w:r>
      <w:r>
        <w:rPr>
          <w:sz w:val="20"/>
        </w:rPr>
        <w:t>items preceded by bullet points and a tab.</w:t>
      </w:r>
    </w:p>
    <w:p>
      <w:pPr>
        <w:pStyle w:val="BodyText"/>
        <w:spacing w:line="249" w:lineRule="auto" w:before="129"/>
        <w:ind w:left="1561" w:right="906" w:hanging="360"/>
        <w:jc w:val="both"/>
      </w:pPr>
      <w:r>
        <w:rPr/>
        <w:t>–</w:t>
      </w:r>
      <w:r>
        <w:rPr>
          <w:spacing w:val="80"/>
          <w:w w:val="150"/>
        </w:rPr>
        <w:t> </w:t>
      </w:r>
      <w:r>
        <w:rPr>
          <w:b/>
          <w:i/>
        </w:rPr>
        <w:t>Sublist</w:t>
      </w:r>
      <w:r>
        <w:rPr/>
        <w:t>:</w:t>
      </w:r>
      <w:r>
        <w:rPr>
          <w:spacing w:val="-5"/>
        </w:rPr>
        <w:t> </w:t>
      </w:r>
      <w:r>
        <w:rPr/>
        <w:t>To</w:t>
      </w:r>
      <w:r>
        <w:rPr>
          <w:spacing w:val="-4"/>
        </w:rPr>
        <w:t> </w:t>
      </w:r>
      <w:r>
        <w:rPr/>
        <w:t>create</w:t>
      </w:r>
      <w:r>
        <w:rPr>
          <w:spacing w:val="-5"/>
        </w:rPr>
        <w:t> </w:t>
      </w:r>
      <w:r>
        <w:rPr/>
        <w:t>a</w:t>
      </w:r>
      <w:r>
        <w:rPr>
          <w:spacing w:val="-5"/>
        </w:rPr>
        <w:t> </w:t>
      </w:r>
      <w:r>
        <w:rPr/>
        <w:t>sublist</w:t>
      </w:r>
      <w:r>
        <w:rPr>
          <w:spacing w:val="-6"/>
        </w:rPr>
        <w:t> </w:t>
      </w:r>
      <w:r>
        <w:rPr/>
        <w:t>within</w:t>
      </w:r>
      <w:r>
        <w:rPr>
          <w:spacing w:val="-4"/>
        </w:rPr>
        <w:t> </w:t>
      </w:r>
      <w:r>
        <w:rPr/>
        <w:t>a</w:t>
      </w:r>
      <w:r>
        <w:rPr>
          <w:spacing w:val="-5"/>
        </w:rPr>
        <w:t> </w:t>
      </w:r>
      <w:r>
        <w:rPr/>
        <w:t>list,</w:t>
      </w:r>
      <w:r>
        <w:rPr>
          <w:spacing w:val="-5"/>
        </w:rPr>
        <w:t> </w:t>
      </w:r>
      <w:r>
        <w:rPr/>
        <w:t>simply</w:t>
      </w:r>
      <w:r>
        <w:rPr>
          <w:spacing w:val="-4"/>
        </w:rPr>
        <w:t> </w:t>
      </w:r>
      <w:r>
        <w:rPr/>
        <w:t>place</w:t>
      </w:r>
      <w:r>
        <w:rPr>
          <w:spacing w:val="-5"/>
        </w:rPr>
        <w:t> </w:t>
      </w:r>
      <w:r>
        <w:rPr/>
        <w:t>your</w:t>
      </w:r>
      <w:r>
        <w:rPr>
          <w:spacing w:val="-5"/>
        </w:rPr>
        <w:t> </w:t>
      </w:r>
      <w:r>
        <w:rPr/>
        <w:t>cursor</w:t>
      </w:r>
      <w:r>
        <w:rPr>
          <w:spacing w:val="-5"/>
        </w:rPr>
        <w:t> </w:t>
      </w:r>
      <w:r>
        <w:rPr/>
        <w:t>within</w:t>
      </w:r>
      <w:r>
        <w:rPr>
          <w:spacing w:val="-4"/>
        </w:rPr>
        <w:t> </w:t>
      </w:r>
      <w:r>
        <w:rPr/>
        <w:t>the paragraph</w:t>
      </w:r>
      <w:r>
        <w:rPr>
          <w:spacing w:val="-4"/>
        </w:rPr>
        <w:t> </w:t>
      </w:r>
      <w:r>
        <w:rPr/>
        <w:t>you</w:t>
      </w:r>
      <w:r>
        <w:rPr>
          <w:spacing w:val="-4"/>
        </w:rPr>
        <w:t> </w:t>
      </w:r>
      <w:r>
        <w:rPr/>
        <w:t>want</w:t>
      </w:r>
      <w:r>
        <w:rPr>
          <w:spacing w:val="-6"/>
        </w:rPr>
        <w:t> </w:t>
      </w:r>
      <w:r>
        <w:rPr/>
        <w:t>to</w:t>
      </w:r>
      <w:r>
        <w:rPr>
          <w:spacing w:val="-4"/>
        </w:rPr>
        <w:t> </w:t>
      </w:r>
      <w:r>
        <w:rPr/>
        <w:t>turn</w:t>
      </w:r>
      <w:r>
        <w:rPr>
          <w:spacing w:val="-4"/>
        </w:rPr>
        <w:t> </w:t>
      </w:r>
      <w:r>
        <w:rPr/>
        <w:t>into</w:t>
      </w:r>
      <w:r>
        <w:rPr>
          <w:spacing w:val="-4"/>
        </w:rPr>
        <w:t> </w:t>
      </w:r>
      <w:r>
        <w:rPr/>
        <w:t>a</w:t>
      </w:r>
      <w:r>
        <w:rPr>
          <w:spacing w:val="-5"/>
        </w:rPr>
        <w:t> </w:t>
      </w:r>
      <w:r>
        <w:rPr/>
        <w:t>sublist.</w:t>
      </w:r>
      <w:r>
        <w:rPr>
          <w:spacing w:val="-5"/>
        </w:rPr>
        <w:t> </w:t>
      </w:r>
      <w:r>
        <w:rPr/>
        <w:t>Then,</w:t>
      </w:r>
      <w:r>
        <w:rPr>
          <w:spacing w:val="-5"/>
        </w:rPr>
        <w:t> </w:t>
      </w:r>
      <w:r>
        <w:rPr/>
        <w:t>navigate</w:t>
      </w:r>
      <w:r>
        <w:rPr>
          <w:spacing w:val="-5"/>
        </w:rPr>
        <w:t> </w:t>
      </w:r>
      <w:r>
        <w:rPr/>
        <w:t>to</w:t>
      </w:r>
      <w:r>
        <w:rPr>
          <w:spacing w:val="-4"/>
        </w:rPr>
        <w:t> </w:t>
      </w:r>
      <w:r>
        <w:rPr/>
        <w:t>the</w:t>
      </w:r>
      <w:r>
        <w:rPr>
          <w:spacing w:val="-5"/>
        </w:rPr>
        <w:t> </w:t>
      </w:r>
      <w:r>
        <w:rPr/>
        <w:t>“List”</w:t>
      </w:r>
      <w:r>
        <w:rPr>
          <w:spacing w:val="-5"/>
        </w:rPr>
        <w:t> </w:t>
      </w:r>
      <w:r>
        <w:rPr/>
        <w:t>menu and</w:t>
      </w:r>
      <w:r>
        <w:rPr>
          <w:spacing w:val="-13"/>
        </w:rPr>
        <w:t> </w:t>
      </w:r>
      <w:r>
        <w:rPr/>
        <w:t>select</w:t>
      </w:r>
      <w:r>
        <w:rPr>
          <w:spacing w:val="-12"/>
        </w:rPr>
        <w:t> </w:t>
      </w:r>
      <w:r>
        <w:rPr/>
        <w:t>the</w:t>
      </w:r>
      <w:r>
        <w:rPr>
          <w:spacing w:val="-13"/>
        </w:rPr>
        <w:t> </w:t>
      </w:r>
      <w:r>
        <w:rPr/>
        <w:t>“Sublist”</w:t>
      </w:r>
      <w:r>
        <w:rPr>
          <w:spacing w:val="-12"/>
        </w:rPr>
        <w:t> </w:t>
      </w:r>
      <w:r>
        <w:rPr/>
        <w:t>option.</w:t>
      </w:r>
      <w:r>
        <w:rPr>
          <w:spacing w:val="-13"/>
        </w:rPr>
        <w:t> </w:t>
      </w:r>
      <w:r>
        <w:rPr/>
        <w:t>This</w:t>
      </w:r>
      <w:r>
        <w:rPr>
          <w:spacing w:val="-12"/>
        </w:rPr>
        <w:t> </w:t>
      </w:r>
      <w:r>
        <w:rPr/>
        <w:t>will</w:t>
      </w:r>
      <w:r>
        <w:rPr>
          <w:spacing w:val="-13"/>
        </w:rPr>
        <w:t> </w:t>
      </w:r>
      <w:r>
        <w:rPr/>
        <w:t>automatically</w:t>
      </w:r>
      <w:r>
        <w:rPr>
          <w:spacing w:val="-12"/>
        </w:rPr>
        <w:t> </w:t>
      </w:r>
      <w:r>
        <w:rPr/>
        <w:t>indent</w:t>
      </w:r>
      <w:r>
        <w:rPr>
          <w:spacing w:val="-13"/>
        </w:rPr>
        <w:t> </w:t>
      </w:r>
      <w:r>
        <w:rPr/>
        <w:t>the</w:t>
      </w:r>
      <w:r>
        <w:rPr>
          <w:spacing w:val="-12"/>
        </w:rPr>
        <w:t> </w:t>
      </w:r>
      <w:r>
        <w:rPr/>
        <w:t>paragraph, marking it as a sublist item with a dash symbol.</w:t>
      </w:r>
    </w:p>
    <w:p>
      <w:pPr>
        <w:pStyle w:val="BodyText"/>
        <w:spacing w:before="112"/>
        <w:ind w:left="963" w:right="903"/>
        <w:jc w:val="both"/>
      </w:pPr>
      <w:r>
        <w:rPr>
          <w:b/>
        </w:rPr>
        <w:t>Block Quote </w:t>
      </w:r>
      <w:r>
        <w:rPr/>
        <w:t>A block quote is a long quotation that is visually separated from the surrounding text. Here is an example of a block quote in the template:</w:t>
      </w:r>
    </w:p>
    <w:p>
      <w:pPr>
        <w:pStyle w:val="BodyText"/>
        <w:spacing w:before="14"/>
      </w:pPr>
    </w:p>
    <w:p>
      <w:pPr>
        <w:spacing w:line="247" w:lineRule="auto" w:before="0"/>
        <w:ind w:left="1201" w:right="1040" w:firstLine="0"/>
        <w:jc w:val="left"/>
        <w:rPr>
          <w:sz w:val="17"/>
        </w:rPr>
      </w:pPr>
      <w:r>
        <w:rPr>
          <w:sz w:val="17"/>
        </w:rPr>
        <w:t>It is typically formatted with a larger indent on both the left and right sides, and may also use a different font or font size. To create a block quote, use the “Block Quote” option.</w:t>
      </w:r>
    </w:p>
    <w:p>
      <w:pPr>
        <w:pStyle w:val="BodyText"/>
        <w:spacing w:before="39"/>
        <w:rPr>
          <w:sz w:val="17"/>
        </w:rPr>
      </w:pPr>
    </w:p>
    <w:p>
      <w:pPr>
        <w:pStyle w:val="BodyText"/>
        <w:ind w:left="963" w:right="905"/>
        <w:jc w:val="both"/>
      </w:pPr>
      <w:r>
        <w:rPr>
          <w:b/>
        </w:rPr>
        <w:t>Computer Code </w:t>
      </w:r>
      <w:r>
        <w:rPr/>
        <w:t>Source code can be written in any programming language. Use the “Computer Code” option to format code snippets. For example,</w:t>
      </w:r>
    </w:p>
    <w:p>
      <w:pPr>
        <w:pStyle w:val="BodyText"/>
        <w:spacing w:before="9"/>
      </w:pPr>
    </w:p>
    <w:p>
      <w:pPr>
        <w:pStyle w:val="BodyText"/>
        <w:spacing w:line="226" w:lineRule="exact" w:before="1"/>
        <w:ind w:left="963"/>
        <w:rPr>
          <w:rFonts w:ascii="Courier New"/>
        </w:rPr>
      </w:pPr>
      <w:r>
        <w:rPr>
          <w:rFonts w:ascii="Courier New"/>
        </w:rPr>
        <w:t>def</w:t>
      </w:r>
      <w:r>
        <w:rPr>
          <w:rFonts w:ascii="Courier New"/>
          <w:spacing w:val="-4"/>
        </w:rPr>
        <w:t> </w:t>
      </w:r>
      <w:r>
        <w:rPr>
          <w:rFonts w:ascii="Courier New"/>
          <w:spacing w:val="-2"/>
        </w:rPr>
        <w:t>find_largest(numbers):</w:t>
      </w:r>
    </w:p>
    <w:p>
      <w:pPr>
        <w:pStyle w:val="BodyText"/>
        <w:ind w:left="963" w:right="4122"/>
        <w:rPr>
          <w:rFonts w:ascii="Courier New"/>
        </w:rPr>
      </w:pPr>
      <w:r>
        <w:rPr>
          <w:rFonts w:ascii="Courier New"/>
        </w:rPr>
        <w:t>largest_number</w:t>
      </w:r>
      <w:r>
        <w:rPr>
          <w:rFonts w:ascii="Courier New"/>
          <w:spacing w:val="-18"/>
        </w:rPr>
        <w:t> </w:t>
      </w:r>
      <w:r>
        <w:rPr>
          <w:rFonts w:ascii="Courier New"/>
        </w:rPr>
        <w:t>=</w:t>
      </w:r>
      <w:r>
        <w:rPr>
          <w:rFonts w:ascii="Courier New"/>
          <w:spacing w:val="-18"/>
        </w:rPr>
        <w:t> </w:t>
      </w:r>
      <w:r>
        <w:rPr>
          <w:rFonts w:ascii="Courier New"/>
        </w:rPr>
        <w:t>numbers[0] for number in numbers:</w:t>
      </w:r>
    </w:p>
    <w:p>
      <w:pPr>
        <w:pStyle w:val="BodyText"/>
        <w:spacing w:line="226" w:lineRule="exact"/>
        <w:ind w:left="963"/>
        <w:rPr>
          <w:rFonts w:ascii="Courier New"/>
        </w:rPr>
      </w:pPr>
      <w:r>
        <w:rPr>
          <w:rFonts w:ascii="Courier New"/>
        </w:rPr>
        <w:t>if</w:t>
      </w:r>
      <w:r>
        <w:rPr>
          <w:rFonts w:ascii="Courier New"/>
          <w:spacing w:val="-4"/>
        </w:rPr>
        <w:t> </w:t>
      </w:r>
      <w:r>
        <w:rPr>
          <w:rFonts w:ascii="Courier New"/>
        </w:rPr>
        <w:t>number</w:t>
      </w:r>
      <w:r>
        <w:rPr>
          <w:rFonts w:ascii="Courier New"/>
          <w:spacing w:val="-4"/>
        </w:rPr>
        <w:t> </w:t>
      </w:r>
      <w:r>
        <w:rPr>
          <w:rFonts w:ascii="Courier New"/>
        </w:rPr>
        <w:t>&gt;</w:t>
      </w:r>
      <w:r>
        <w:rPr>
          <w:rFonts w:ascii="Courier New"/>
          <w:spacing w:val="-3"/>
        </w:rPr>
        <w:t> </w:t>
      </w:r>
      <w:r>
        <w:rPr>
          <w:rFonts w:ascii="Courier New"/>
          <w:spacing w:val="-2"/>
        </w:rPr>
        <w:t>largest_number:</w:t>
      </w:r>
    </w:p>
    <w:p>
      <w:pPr>
        <w:pStyle w:val="BodyText"/>
        <w:ind w:left="963" w:right="4122"/>
        <w:rPr>
          <w:rFonts w:ascii="Courier New"/>
        </w:rPr>
      </w:pPr>
      <w:r>
        <w:rPr>
          <w:rFonts w:ascii="Courier New"/>
        </w:rPr>
        <w:t>largest_number</w:t>
      </w:r>
      <w:r>
        <w:rPr>
          <w:rFonts w:ascii="Courier New"/>
          <w:spacing w:val="-18"/>
        </w:rPr>
        <w:t> </w:t>
      </w:r>
      <w:r>
        <w:rPr>
          <w:rFonts w:ascii="Courier New"/>
        </w:rPr>
        <w:t>=</w:t>
      </w:r>
      <w:r>
        <w:rPr>
          <w:rFonts w:ascii="Courier New"/>
          <w:spacing w:val="-18"/>
        </w:rPr>
        <w:t> </w:t>
      </w:r>
      <w:r>
        <w:rPr>
          <w:rFonts w:ascii="Courier New"/>
        </w:rPr>
        <w:t>number return largest_number</w:t>
      </w:r>
    </w:p>
    <w:p>
      <w:pPr>
        <w:pStyle w:val="BodyText"/>
        <w:spacing w:before="14"/>
        <w:rPr>
          <w:rFonts w:ascii="Courier New"/>
        </w:rPr>
      </w:pPr>
    </w:p>
    <w:p>
      <w:pPr>
        <w:pStyle w:val="BodyText"/>
        <w:ind w:left="963" w:right="902"/>
        <w:jc w:val="both"/>
      </w:pPr>
      <w:r>
        <w:rPr>
          <w:b/>
        </w:rPr>
        <w:t>Equation </w:t>
      </w:r>
      <w:r>
        <w:rPr/>
        <w:t>Equations can be presented in two ways: inline in running text, or dis- played on a separate line. Displayed equations can be either numbered or unnum- </w:t>
      </w:r>
      <w:r>
        <w:rPr>
          <w:spacing w:val="-2"/>
        </w:rPr>
        <w:t>bered.</w:t>
      </w:r>
    </w:p>
    <w:p>
      <w:pPr>
        <w:pStyle w:val="ListParagraph"/>
        <w:numPr>
          <w:ilvl w:val="1"/>
          <w:numId w:val="4"/>
        </w:numPr>
        <w:tabs>
          <w:tab w:pos="1323" w:val="left" w:leader="none"/>
        </w:tabs>
        <w:spacing w:line="240" w:lineRule="auto" w:before="119" w:after="0"/>
        <w:ind w:left="1323" w:right="904" w:hanging="360"/>
        <w:jc w:val="both"/>
        <w:rPr>
          <w:sz w:val="20"/>
        </w:rPr>
      </w:pPr>
      <w:r>
        <w:rPr>
          <w:b/>
          <w:i/>
          <w:sz w:val="20"/>
        </w:rPr>
        <w:t>Inline</w:t>
      </w:r>
      <w:r>
        <w:rPr>
          <w:b/>
          <w:i/>
          <w:spacing w:val="-13"/>
          <w:sz w:val="20"/>
        </w:rPr>
        <w:t> </w:t>
      </w:r>
      <w:r>
        <w:rPr>
          <w:b/>
          <w:i/>
          <w:sz w:val="20"/>
        </w:rPr>
        <w:t>equations:</w:t>
      </w:r>
      <w:r>
        <w:rPr>
          <w:b/>
          <w:i/>
          <w:spacing w:val="-12"/>
          <w:sz w:val="20"/>
        </w:rPr>
        <w:t> </w:t>
      </w:r>
      <w:r>
        <w:rPr>
          <w:sz w:val="20"/>
        </w:rPr>
        <w:t>These</w:t>
      </w:r>
      <w:r>
        <w:rPr>
          <w:spacing w:val="-13"/>
          <w:sz w:val="20"/>
        </w:rPr>
        <w:t> </w:t>
      </w:r>
      <w:r>
        <w:rPr>
          <w:sz w:val="20"/>
        </w:rPr>
        <w:t>appear</w:t>
      </w:r>
      <w:r>
        <w:rPr>
          <w:spacing w:val="-12"/>
          <w:sz w:val="20"/>
        </w:rPr>
        <w:t> </w:t>
      </w:r>
      <w:r>
        <w:rPr>
          <w:sz w:val="20"/>
        </w:rPr>
        <w:t>naturally</w:t>
      </w:r>
      <w:r>
        <w:rPr>
          <w:spacing w:val="-13"/>
          <w:sz w:val="20"/>
        </w:rPr>
        <w:t> </w:t>
      </w:r>
      <w:r>
        <w:rPr>
          <w:sz w:val="20"/>
        </w:rPr>
        <w:t>within</w:t>
      </w:r>
      <w:r>
        <w:rPr>
          <w:spacing w:val="-12"/>
          <w:sz w:val="20"/>
        </w:rPr>
        <w:t> </w:t>
      </w:r>
      <w:r>
        <w:rPr>
          <w:sz w:val="20"/>
        </w:rPr>
        <w:t>the</w:t>
      </w:r>
      <w:r>
        <w:rPr>
          <w:spacing w:val="-13"/>
          <w:sz w:val="20"/>
        </w:rPr>
        <w:t> </w:t>
      </w:r>
      <w:r>
        <w:rPr>
          <w:sz w:val="20"/>
        </w:rPr>
        <w:t>text</w:t>
      </w:r>
      <w:r>
        <w:rPr>
          <w:spacing w:val="-12"/>
          <w:sz w:val="20"/>
        </w:rPr>
        <w:t> </w:t>
      </w:r>
      <w:r>
        <w:rPr>
          <w:sz w:val="20"/>
        </w:rPr>
        <w:t>flow,</w:t>
      </w:r>
      <w:r>
        <w:rPr>
          <w:spacing w:val="-13"/>
          <w:sz w:val="20"/>
        </w:rPr>
        <w:t> </w:t>
      </w:r>
      <w:r>
        <w:rPr>
          <w:sz w:val="20"/>
        </w:rPr>
        <w:t>similar</w:t>
      </w:r>
      <w:r>
        <w:rPr>
          <w:spacing w:val="-12"/>
          <w:sz w:val="20"/>
        </w:rPr>
        <w:t> </w:t>
      </w:r>
      <w:r>
        <w:rPr>
          <w:sz w:val="20"/>
        </w:rPr>
        <w:t>to</w:t>
      </w:r>
      <w:r>
        <w:rPr>
          <w:spacing w:val="-13"/>
          <w:sz w:val="20"/>
        </w:rPr>
        <w:t> </w:t>
      </w:r>
      <w:r>
        <w:rPr>
          <w:sz w:val="20"/>
        </w:rPr>
        <w:t>regular words.</w:t>
      </w:r>
      <w:r>
        <w:rPr>
          <w:spacing w:val="-5"/>
          <w:sz w:val="20"/>
        </w:rPr>
        <w:t> </w:t>
      </w:r>
      <w:r>
        <w:rPr>
          <w:sz w:val="20"/>
        </w:rPr>
        <w:t>To</w:t>
      </w:r>
      <w:r>
        <w:rPr>
          <w:spacing w:val="-7"/>
          <w:sz w:val="20"/>
        </w:rPr>
        <w:t> </w:t>
      </w:r>
      <w:r>
        <w:rPr>
          <w:sz w:val="20"/>
        </w:rPr>
        <w:t>insert</w:t>
      </w:r>
      <w:r>
        <w:rPr>
          <w:spacing w:val="-6"/>
          <w:sz w:val="20"/>
        </w:rPr>
        <w:t> </w:t>
      </w:r>
      <w:r>
        <w:rPr>
          <w:sz w:val="20"/>
        </w:rPr>
        <w:t>an</w:t>
      </w:r>
      <w:r>
        <w:rPr>
          <w:spacing w:val="-7"/>
          <w:sz w:val="20"/>
        </w:rPr>
        <w:t> </w:t>
      </w:r>
      <w:r>
        <w:rPr>
          <w:sz w:val="20"/>
        </w:rPr>
        <w:t>inline</w:t>
      </w:r>
      <w:r>
        <w:rPr>
          <w:spacing w:val="-5"/>
          <w:sz w:val="20"/>
        </w:rPr>
        <w:t> </w:t>
      </w:r>
      <w:r>
        <w:rPr>
          <w:sz w:val="20"/>
        </w:rPr>
        <w:t>equation,</w:t>
      </w:r>
      <w:r>
        <w:rPr>
          <w:spacing w:val="-5"/>
          <w:sz w:val="20"/>
        </w:rPr>
        <w:t> </w:t>
      </w:r>
      <w:r>
        <w:rPr>
          <w:sz w:val="20"/>
        </w:rPr>
        <w:t>position</w:t>
      </w:r>
      <w:r>
        <w:rPr>
          <w:spacing w:val="-4"/>
          <w:sz w:val="20"/>
        </w:rPr>
        <w:t> </w:t>
      </w:r>
      <w:r>
        <w:rPr>
          <w:sz w:val="20"/>
        </w:rPr>
        <w:t>your</w:t>
      </w:r>
      <w:r>
        <w:rPr>
          <w:spacing w:val="-7"/>
          <w:sz w:val="20"/>
        </w:rPr>
        <w:t> </w:t>
      </w:r>
      <w:r>
        <w:rPr>
          <w:sz w:val="20"/>
        </w:rPr>
        <w:t>cursor</w:t>
      </w:r>
      <w:r>
        <w:rPr>
          <w:spacing w:val="-7"/>
          <w:sz w:val="20"/>
        </w:rPr>
        <w:t> </w:t>
      </w:r>
      <w:r>
        <w:rPr>
          <w:sz w:val="20"/>
        </w:rPr>
        <w:t>at</w:t>
      </w:r>
      <w:r>
        <w:rPr>
          <w:spacing w:val="-6"/>
          <w:sz w:val="20"/>
        </w:rPr>
        <w:t> </w:t>
      </w:r>
      <w:r>
        <w:rPr>
          <w:sz w:val="20"/>
        </w:rPr>
        <w:t>the</w:t>
      </w:r>
      <w:r>
        <w:rPr>
          <w:spacing w:val="-5"/>
          <w:sz w:val="20"/>
        </w:rPr>
        <w:t> </w:t>
      </w:r>
      <w:r>
        <w:rPr>
          <w:sz w:val="20"/>
        </w:rPr>
        <w:t>desired</w:t>
      </w:r>
      <w:r>
        <w:rPr>
          <w:spacing w:val="-7"/>
          <w:sz w:val="20"/>
        </w:rPr>
        <w:t> </w:t>
      </w:r>
      <w:r>
        <w:rPr>
          <w:sz w:val="20"/>
        </w:rPr>
        <w:t>location and</w:t>
      </w:r>
      <w:r>
        <w:rPr>
          <w:spacing w:val="-4"/>
          <w:sz w:val="20"/>
        </w:rPr>
        <w:t> </w:t>
      </w:r>
      <w:r>
        <w:rPr>
          <w:sz w:val="20"/>
        </w:rPr>
        <w:t>select</w:t>
      </w:r>
      <w:r>
        <w:rPr>
          <w:spacing w:val="-6"/>
          <w:sz w:val="20"/>
        </w:rPr>
        <w:t> </w:t>
      </w:r>
      <w:r>
        <w:rPr>
          <w:sz w:val="20"/>
        </w:rPr>
        <w:t>the</w:t>
      </w:r>
      <w:r>
        <w:rPr>
          <w:spacing w:val="-5"/>
          <w:sz w:val="20"/>
        </w:rPr>
        <w:t> </w:t>
      </w:r>
      <w:r>
        <w:rPr>
          <w:sz w:val="20"/>
        </w:rPr>
        <w:t>“Equation”</w:t>
      </w:r>
      <w:r>
        <w:rPr>
          <w:spacing w:val="-5"/>
          <w:sz w:val="20"/>
        </w:rPr>
        <w:t> </w:t>
      </w:r>
      <w:r>
        <w:rPr>
          <w:sz w:val="20"/>
        </w:rPr>
        <w:t>option.</w:t>
      </w:r>
      <w:r>
        <w:rPr>
          <w:spacing w:val="-5"/>
          <w:sz w:val="20"/>
        </w:rPr>
        <w:t> </w:t>
      </w:r>
      <w:r>
        <w:rPr>
          <w:sz w:val="20"/>
        </w:rPr>
        <w:t>This</w:t>
      </w:r>
      <w:r>
        <w:rPr>
          <w:spacing w:val="-6"/>
          <w:sz w:val="20"/>
        </w:rPr>
        <w:t> </w:t>
      </w:r>
      <w:r>
        <w:rPr>
          <w:sz w:val="20"/>
        </w:rPr>
        <w:t>will</w:t>
      </w:r>
      <w:r>
        <w:rPr>
          <w:spacing w:val="-6"/>
          <w:sz w:val="20"/>
        </w:rPr>
        <w:t> </w:t>
      </w:r>
      <w:r>
        <w:rPr>
          <w:sz w:val="20"/>
        </w:rPr>
        <w:t>embed</w:t>
      </w:r>
      <w:r>
        <w:rPr>
          <w:spacing w:val="-4"/>
          <w:sz w:val="20"/>
        </w:rPr>
        <w:t> </w:t>
      </w:r>
      <w:r>
        <w:rPr>
          <w:sz w:val="20"/>
        </w:rPr>
        <w:t>a</w:t>
      </w:r>
      <w:r>
        <w:rPr>
          <w:spacing w:val="-8"/>
          <w:sz w:val="20"/>
        </w:rPr>
        <w:t> </w:t>
      </w:r>
      <w:r>
        <w:rPr>
          <w:sz w:val="20"/>
        </w:rPr>
        <w:t>Microsoft</w:t>
      </w:r>
      <w:r>
        <w:rPr>
          <w:spacing w:val="-6"/>
          <w:sz w:val="20"/>
        </w:rPr>
        <w:t> </w:t>
      </w:r>
      <w:r>
        <w:rPr>
          <w:sz w:val="20"/>
        </w:rPr>
        <w:t>Equation</w:t>
      </w:r>
      <w:r>
        <w:rPr>
          <w:spacing w:val="-7"/>
          <w:sz w:val="20"/>
        </w:rPr>
        <w:t> </w:t>
      </w:r>
      <w:r>
        <w:rPr>
          <w:sz w:val="20"/>
        </w:rPr>
        <w:t>Editor directly into your text.</w:t>
      </w:r>
    </w:p>
    <w:p>
      <w:pPr>
        <w:pStyle w:val="BodyText"/>
        <w:ind w:left="1265"/>
      </w:pPr>
      <w:r>
        <w:rPr/>
        <w:drawing>
          <wp:inline distT="0" distB="0" distL="0" distR="0">
            <wp:extent cx="3260540" cy="741807"/>
            <wp:effectExtent l="0" t="0" r="0" b="0"/>
            <wp:docPr id="9" name="Image 9" descr="A screenshot showing a sample text where the Microsoft Equation Editor has been embedded and allows the user to type an equation into a highlighted field "/>
            <wp:cNvGraphicFramePr>
              <a:graphicFrameLocks/>
            </wp:cNvGraphicFramePr>
            <a:graphic>
              <a:graphicData uri="http://schemas.openxmlformats.org/drawingml/2006/picture">
                <pic:pic>
                  <pic:nvPicPr>
                    <pic:cNvPr id="9" name="Image 9" descr="A screenshot showing a sample text where the Microsoft Equation Editor has been embedded and allows the user to type an equation into a highlighted field "/>
                    <pic:cNvPicPr/>
                  </pic:nvPicPr>
                  <pic:blipFill>
                    <a:blip r:embed="rId10" cstate="print"/>
                    <a:stretch>
                      <a:fillRect/>
                    </a:stretch>
                  </pic:blipFill>
                  <pic:spPr>
                    <a:xfrm>
                      <a:off x="0" y="0"/>
                      <a:ext cx="3260540" cy="741807"/>
                    </a:xfrm>
                    <a:prstGeom prst="rect">
                      <a:avLst/>
                    </a:prstGeom>
                  </pic:spPr>
                </pic:pic>
              </a:graphicData>
            </a:graphic>
          </wp:inline>
        </w:drawing>
      </w:r>
      <w:r>
        <w:rPr/>
      </w:r>
    </w:p>
    <w:p>
      <w:pPr>
        <w:pStyle w:val="BodyText"/>
        <w:spacing w:after="0"/>
        <w:sectPr>
          <w:pgSz w:w="11910" w:h="16840"/>
          <w:pgMar w:top="1920" w:bottom="280" w:left="1700" w:right="1700"/>
        </w:sectPr>
      </w:pPr>
    </w:p>
    <w:p>
      <w:pPr>
        <w:pStyle w:val="BodyText"/>
      </w:pPr>
    </w:p>
    <w:p>
      <w:pPr>
        <w:pStyle w:val="BodyText"/>
      </w:pPr>
    </w:p>
    <w:p>
      <w:pPr>
        <w:pStyle w:val="BodyText"/>
        <w:spacing w:before="206"/>
      </w:pPr>
    </w:p>
    <w:p>
      <w:pPr>
        <w:pStyle w:val="ListParagraph"/>
        <w:numPr>
          <w:ilvl w:val="1"/>
          <w:numId w:val="4"/>
        </w:numPr>
        <w:tabs>
          <w:tab w:pos="1268" w:val="left" w:leader="none"/>
        </w:tabs>
        <w:spacing w:line="240" w:lineRule="auto" w:before="0" w:after="0"/>
        <w:ind w:left="1268" w:right="959" w:hanging="360"/>
        <w:jc w:val="both"/>
        <w:rPr>
          <w:sz w:val="20"/>
        </w:rPr>
      </w:pPr>
      <w:r>
        <w:rPr>
          <w:sz w:val="20"/>
        </w:rPr>
        <w:drawing>
          <wp:anchor distT="0" distB="0" distL="0" distR="0" allowOverlap="1" layoutInCell="1" locked="0" behindDoc="1" simplePos="0" relativeHeight="487591936">
            <wp:simplePos x="0" y="0"/>
            <wp:positionH relativeFrom="page">
              <wp:posOffset>1660511</wp:posOffset>
            </wp:positionH>
            <wp:positionV relativeFrom="paragraph">
              <wp:posOffset>777823</wp:posOffset>
            </wp:positionV>
            <wp:extent cx="2712901" cy="1226629"/>
            <wp:effectExtent l="0" t="0" r="0" b="0"/>
            <wp:wrapTopAndBottom/>
            <wp:docPr id="10" name="Image 10" descr="A screenshot showing a sample text where the Microsoft Equation Editor has been embedded and allows the user to type an equation into a highlighted field "/>
            <wp:cNvGraphicFramePr>
              <a:graphicFrameLocks/>
            </wp:cNvGraphicFramePr>
            <a:graphic>
              <a:graphicData uri="http://schemas.openxmlformats.org/drawingml/2006/picture">
                <pic:pic>
                  <pic:nvPicPr>
                    <pic:cNvPr id="10" name="Image 10" descr="A screenshot showing a sample text where the Microsoft Equation Editor has been embedded and allows the user to type an equation into a highlighted field "/>
                    <pic:cNvPicPr/>
                  </pic:nvPicPr>
                  <pic:blipFill>
                    <a:blip r:embed="rId11" cstate="print"/>
                    <a:stretch>
                      <a:fillRect/>
                    </a:stretch>
                  </pic:blipFill>
                  <pic:spPr>
                    <a:xfrm>
                      <a:off x="0" y="0"/>
                      <a:ext cx="2712901" cy="1226629"/>
                    </a:xfrm>
                    <a:prstGeom prst="rect">
                      <a:avLst/>
                    </a:prstGeom>
                  </pic:spPr>
                </pic:pic>
              </a:graphicData>
            </a:graphic>
          </wp:anchor>
        </w:drawing>
      </w:r>
      <w:r>
        <w:rPr>
          <w:b/>
          <w:i/>
          <w:sz w:val="20"/>
        </w:rPr>
        <w:t>Displayed equations: </w:t>
      </w:r>
      <w:r>
        <w:rPr>
          <w:sz w:val="20"/>
        </w:rPr>
        <w:t>These equations are presented on separate lines. They can be either numbered or unnumbered, depending on your preference. To in- sert</w:t>
      </w:r>
      <w:r>
        <w:rPr>
          <w:spacing w:val="-10"/>
          <w:sz w:val="20"/>
        </w:rPr>
        <w:t> </w:t>
      </w:r>
      <w:r>
        <w:rPr>
          <w:sz w:val="20"/>
        </w:rPr>
        <w:t>a</w:t>
      </w:r>
      <w:r>
        <w:rPr>
          <w:spacing w:val="-10"/>
          <w:sz w:val="20"/>
        </w:rPr>
        <w:t> </w:t>
      </w:r>
      <w:r>
        <w:rPr>
          <w:sz w:val="20"/>
        </w:rPr>
        <w:t>displayed</w:t>
      </w:r>
      <w:r>
        <w:rPr>
          <w:spacing w:val="-9"/>
          <w:sz w:val="20"/>
        </w:rPr>
        <w:t> </w:t>
      </w:r>
      <w:r>
        <w:rPr>
          <w:sz w:val="20"/>
        </w:rPr>
        <w:t>equation,</w:t>
      </w:r>
      <w:r>
        <w:rPr>
          <w:spacing w:val="-10"/>
          <w:sz w:val="20"/>
        </w:rPr>
        <w:t> </w:t>
      </w:r>
      <w:r>
        <w:rPr>
          <w:sz w:val="20"/>
        </w:rPr>
        <w:t>position</w:t>
      </w:r>
      <w:r>
        <w:rPr>
          <w:spacing w:val="-9"/>
          <w:sz w:val="20"/>
        </w:rPr>
        <w:t> </w:t>
      </w:r>
      <w:r>
        <w:rPr>
          <w:sz w:val="20"/>
        </w:rPr>
        <w:t>your</w:t>
      </w:r>
      <w:r>
        <w:rPr>
          <w:spacing w:val="-9"/>
          <w:sz w:val="20"/>
        </w:rPr>
        <w:t> </w:t>
      </w:r>
      <w:r>
        <w:rPr>
          <w:sz w:val="20"/>
        </w:rPr>
        <w:t>cursor</w:t>
      </w:r>
      <w:r>
        <w:rPr>
          <w:spacing w:val="-9"/>
          <w:sz w:val="20"/>
        </w:rPr>
        <w:t> </w:t>
      </w:r>
      <w:r>
        <w:rPr>
          <w:sz w:val="20"/>
        </w:rPr>
        <w:t>at</w:t>
      </w:r>
      <w:r>
        <w:rPr>
          <w:spacing w:val="-10"/>
          <w:sz w:val="20"/>
        </w:rPr>
        <w:t> </w:t>
      </w:r>
      <w:r>
        <w:rPr>
          <w:sz w:val="20"/>
        </w:rPr>
        <w:t>the</w:t>
      </w:r>
      <w:r>
        <w:rPr>
          <w:spacing w:val="-10"/>
          <w:sz w:val="20"/>
        </w:rPr>
        <w:t> </w:t>
      </w:r>
      <w:r>
        <w:rPr>
          <w:sz w:val="20"/>
        </w:rPr>
        <w:t>desired</w:t>
      </w:r>
      <w:r>
        <w:rPr>
          <w:spacing w:val="-9"/>
          <w:sz w:val="20"/>
        </w:rPr>
        <w:t> </w:t>
      </w:r>
      <w:r>
        <w:rPr>
          <w:sz w:val="20"/>
        </w:rPr>
        <w:t>location</w:t>
      </w:r>
      <w:r>
        <w:rPr>
          <w:spacing w:val="-9"/>
          <w:sz w:val="20"/>
        </w:rPr>
        <w:t> </w:t>
      </w:r>
      <w:r>
        <w:rPr>
          <w:sz w:val="20"/>
        </w:rPr>
        <w:t>and</w:t>
      </w:r>
      <w:r>
        <w:rPr>
          <w:spacing w:val="-9"/>
          <w:sz w:val="20"/>
        </w:rPr>
        <w:t> </w:t>
      </w:r>
      <w:r>
        <w:rPr>
          <w:sz w:val="20"/>
        </w:rPr>
        <w:t>select the “Equation” option. This will open a Microsoft Equation Editor for you to input your equation.</w:t>
      </w:r>
    </w:p>
    <w:p>
      <w:pPr>
        <w:pStyle w:val="BodyText"/>
      </w:pPr>
    </w:p>
    <w:p>
      <w:pPr>
        <w:pStyle w:val="BodyText"/>
        <w:spacing w:before="26"/>
      </w:pPr>
      <w:r>
        <w:rPr/>
        <mc:AlternateContent>
          <mc:Choice Requires="wps">
            <w:drawing>
              <wp:anchor distT="0" distB="0" distL="0" distR="0" allowOverlap="1" layoutInCell="1" locked="0" behindDoc="1" simplePos="0" relativeHeight="487592448">
                <wp:simplePos x="0" y="0"/>
                <wp:positionH relativeFrom="page">
                  <wp:posOffset>3550920</wp:posOffset>
                </wp:positionH>
                <wp:positionV relativeFrom="paragraph">
                  <wp:posOffset>178218</wp:posOffset>
                </wp:positionV>
                <wp:extent cx="411480" cy="762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411480" cy="7620"/>
                        </a:xfrm>
                        <a:custGeom>
                          <a:avLst/>
                          <a:gdLst/>
                          <a:ahLst/>
                          <a:cxnLst/>
                          <a:rect l="l" t="t" r="r" b="b"/>
                          <a:pathLst>
                            <a:path w="411480" h="7620">
                              <a:moveTo>
                                <a:pt x="411479" y="0"/>
                              </a:moveTo>
                              <a:lnTo>
                                <a:pt x="0" y="0"/>
                              </a:lnTo>
                              <a:lnTo>
                                <a:pt x="0" y="7620"/>
                              </a:lnTo>
                              <a:lnTo>
                                <a:pt x="411479" y="7620"/>
                              </a:lnTo>
                              <a:lnTo>
                                <a:pt x="4114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9.600006pt;margin-top:14.032976pt;width:32.4pt;height:.6pt;mso-position-horizontal-relative:page;mso-position-vertical-relative:paragraph;z-index:-15724032;mso-wrap-distance-left:0;mso-wrap-distance-right:0" id="docshape4" filled="true" fillcolor="#000000" stroked="false">
                <v:fill type="solid"/>
                <w10:wrap type="topAndBottom"/>
              </v:rect>
            </w:pict>
          </mc:Fallback>
        </mc:AlternateContent>
      </w:r>
    </w:p>
    <w:p>
      <w:pPr>
        <w:pStyle w:val="BodyText"/>
        <w:tabs>
          <w:tab w:pos="7239" w:val="left" w:leader="none"/>
        </w:tabs>
        <w:ind w:left="3759"/>
      </w:pPr>
      <w:r>
        <w:rPr>
          <w:rFonts w:ascii="Cambria Math" w:hAnsi="Cambria Math" w:eastAsia="Cambria Math"/>
        </w:rPr>
        <w:t>√𝑎</w:t>
      </w:r>
      <w:r>
        <w:rPr>
          <w:rFonts w:ascii="Cambria Math" w:hAnsi="Cambria Math" w:eastAsia="Cambria Math"/>
          <w:vertAlign w:val="superscript"/>
        </w:rPr>
        <w:t>2</w:t>
      </w:r>
      <w:r>
        <w:rPr>
          <w:rFonts w:ascii="Cambria Math" w:hAnsi="Cambria Math" w:eastAsia="Cambria Math"/>
          <w:spacing w:val="9"/>
          <w:vertAlign w:val="baseline"/>
        </w:rPr>
        <w:t> </w:t>
      </w:r>
      <w:r>
        <w:rPr>
          <w:rFonts w:ascii="Cambria Math" w:hAnsi="Cambria Math" w:eastAsia="Cambria Math"/>
          <w:vertAlign w:val="baseline"/>
        </w:rPr>
        <w:t>+</w:t>
      </w:r>
      <w:r>
        <w:rPr>
          <w:rFonts w:ascii="Cambria Math" w:hAnsi="Cambria Math" w:eastAsia="Cambria Math"/>
          <w:spacing w:val="6"/>
          <w:vertAlign w:val="baseline"/>
        </w:rPr>
        <w:t> </w:t>
      </w:r>
      <w:r>
        <w:rPr>
          <w:rFonts w:ascii="Cambria Math" w:hAnsi="Cambria Math" w:eastAsia="Cambria Math"/>
          <w:spacing w:val="-5"/>
          <w:vertAlign w:val="baseline"/>
        </w:rPr>
        <w:t>𝑏</w:t>
      </w:r>
      <w:r>
        <w:rPr>
          <w:rFonts w:ascii="Cambria Math" w:hAnsi="Cambria Math" w:eastAsia="Cambria Math"/>
          <w:spacing w:val="-5"/>
          <w:vertAlign w:val="superscript"/>
        </w:rPr>
        <w:t>2</w:t>
      </w:r>
      <w:r>
        <w:rPr>
          <w:rFonts w:ascii="Cambria Math" w:hAnsi="Cambria Math" w:eastAsia="Cambria Math"/>
          <w:vertAlign w:val="baseline"/>
        </w:rPr>
        <w:tab/>
      </w:r>
      <w:r>
        <w:rPr>
          <w:spacing w:val="-5"/>
          <w:vertAlign w:val="baseline"/>
        </w:rPr>
        <w:t>(1)</w:t>
      </w:r>
    </w:p>
    <w:p>
      <w:pPr>
        <w:pStyle w:val="BodyText"/>
      </w:pPr>
    </w:p>
    <w:p>
      <w:pPr>
        <w:pStyle w:val="BodyText"/>
      </w:pPr>
    </w:p>
    <w:p>
      <w:pPr>
        <w:pStyle w:val="BodyText"/>
        <w:spacing w:before="9"/>
      </w:pPr>
    </w:p>
    <w:p>
      <w:pPr>
        <w:pStyle w:val="BodyText"/>
        <w:ind w:left="908" w:right="963"/>
        <w:jc w:val="both"/>
      </w:pPr>
      <w:r>
        <w:rPr>
          <w:b/>
        </w:rPr>
        <w:t>Insert</w:t>
      </w:r>
      <w:r>
        <w:rPr>
          <w:b/>
          <w:spacing w:val="-1"/>
        </w:rPr>
        <w:t> </w:t>
      </w:r>
      <w:r>
        <w:rPr>
          <w:b/>
        </w:rPr>
        <w:t>Figure</w:t>
      </w:r>
      <w:r>
        <w:rPr>
          <w:b/>
          <w:spacing w:val="-2"/>
        </w:rPr>
        <w:t> </w:t>
      </w:r>
      <w:r>
        <w:rPr/>
        <w:t>To</w:t>
      </w:r>
      <w:r>
        <w:rPr>
          <w:spacing w:val="-1"/>
        </w:rPr>
        <w:t> </w:t>
      </w:r>
      <w:r>
        <w:rPr/>
        <w:t>insert a</w:t>
      </w:r>
      <w:r>
        <w:rPr>
          <w:spacing w:val="-2"/>
        </w:rPr>
        <w:t> </w:t>
      </w:r>
      <w:r>
        <w:rPr/>
        <w:t>figure,</w:t>
      </w:r>
      <w:r>
        <w:rPr>
          <w:spacing w:val="-1"/>
        </w:rPr>
        <w:t> </w:t>
      </w:r>
      <w:r>
        <w:rPr/>
        <w:t>use</w:t>
      </w:r>
      <w:r>
        <w:rPr>
          <w:spacing w:val="-2"/>
        </w:rPr>
        <w:t> </w:t>
      </w:r>
      <w:r>
        <w:rPr/>
        <w:t>the</w:t>
      </w:r>
      <w:r>
        <w:rPr>
          <w:spacing w:val="-2"/>
        </w:rPr>
        <w:t> </w:t>
      </w:r>
      <w:r>
        <w:rPr/>
        <w:t>“Insert</w:t>
      </w:r>
      <w:r>
        <w:rPr>
          <w:spacing w:val="-2"/>
        </w:rPr>
        <w:t> </w:t>
      </w:r>
      <w:r>
        <w:rPr/>
        <w:t>Figure”</w:t>
      </w:r>
      <w:r>
        <w:rPr>
          <w:spacing w:val="-2"/>
        </w:rPr>
        <w:t> </w:t>
      </w:r>
      <w:r>
        <w:rPr/>
        <w:t>option.</w:t>
      </w:r>
      <w:r>
        <w:rPr>
          <w:spacing w:val="-1"/>
        </w:rPr>
        <w:t> </w:t>
      </w:r>
      <w:r>
        <w:rPr/>
        <w:t>This</w:t>
      </w:r>
      <w:r>
        <w:rPr>
          <w:spacing w:val="-3"/>
        </w:rPr>
        <w:t> </w:t>
      </w:r>
      <w:r>
        <w:rPr/>
        <w:t>allows</w:t>
      </w:r>
      <w:r>
        <w:rPr>
          <w:spacing w:val="-3"/>
        </w:rPr>
        <w:t> </w:t>
      </w:r>
      <w:r>
        <w:rPr/>
        <w:t>you</w:t>
      </w:r>
      <w:r>
        <w:rPr>
          <w:spacing w:val="-1"/>
        </w:rPr>
        <w:t> </w:t>
      </w:r>
      <w:r>
        <w:rPr/>
        <w:t>to browse and select an image from your computer to place within your document.</w:t>
      </w:r>
    </w:p>
    <w:p>
      <w:pPr>
        <w:pStyle w:val="BodyText"/>
        <w:ind w:left="908" w:right="960"/>
        <w:jc w:val="both"/>
      </w:pPr>
      <w:r>
        <w:rPr>
          <w:b/>
        </w:rPr>
        <w:t>Figure</w:t>
      </w:r>
      <w:r>
        <w:rPr>
          <w:b/>
          <w:spacing w:val="-7"/>
        </w:rPr>
        <w:t> </w:t>
      </w:r>
      <w:r>
        <w:rPr>
          <w:b/>
        </w:rPr>
        <w:t>Caption</w:t>
      </w:r>
      <w:r>
        <w:rPr>
          <w:b/>
          <w:spacing w:val="-8"/>
        </w:rPr>
        <w:t> </w:t>
      </w:r>
      <w:r>
        <w:rPr/>
        <w:t>To</w:t>
      </w:r>
      <w:r>
        <w:rPr>
          <w:spacing w:val="-7"/>
        </w:rPr>
        <w:t> </w:t>
      </w:r>
      <w:r>
        <w:rPr/>
        <w:t>add</w:t>
      </w:r>
      <w:r>
        <w:rPr>
          <w:spacing w:val="-7"/>
        </w:rPr>
        <w:t> </w:t>
      </w:r>
      <w:r>
        <w:rPr/>
        <w:t>a</w:t>
      </w:r>
      <w:r>
        <w:rPr>
          <w:spacing w:val="-10"/>
        </w:rPr>
        <w:t> </w:t>
      </w:r>
      <w:r>
        <w:rPr/>
        <w:t>figure</w:t>
      </w:r>
      <w:r>
        <w:rPr>
          <w:spacing w:val="-7"/>
        </w:rPr>
        <w:t> </w:t>
      </w:r>
      <w:r>
        <w:rPr/>
        <w:t>caption,</w:t>
      </w:r>
      <w:r>
        <w:rPr>
          <w:spacing w:val="-10"/>
        </w:rPr>
        <w:t> </w:t>
      </w:r>
      <w:r>
        <w:rPr/>
        <w:t>use</w:t>
      </w:r>
      <w:r>
        <w:rPr>
          <w:spacing w:val="-8"/>
        </w:rPr>
        <w:t> </w:t>
      </w:r>
      <w:r>
        <w:rPr/>
        <w:t>the</w:t>
      </w:r>
      <w:r>
        <w:rPr>
          <w:spacing w:val="-7"/>
        </w:rPr>
        <w:t> </w:t>
      </w:r>
      <w:r>
        <w:rPr/>
        <w:t>“Figure</w:t>
      </w:r>
      <w:r>
        <w:rPr>
          <w:spacing w:val="-7"/>
        </w:rPr>
        <w:t> </w:t>
      </w:r>
      <w:r>
        <w:rPr/>
        <w:t>Caption”</w:t>
      </w:r>
      <w:r>
        <w:rPr>
          <w:spacing w:val="-7"/>
        </w:rPr>
        <w:t> </w:t>
      </w:r>
      <w:r>
        <w:rPr/>
        <w:t>option.</w:t>
      </w:r>
      <w:r>
        <w:rPr>
          <w:spacing w:val="-7"/>
        </w:rPr>
        <w:t> </w:t>
      </w:r>
      <w:r>
        <w:rPr/>
        <w:t>This</w:t>
      </w:r>
      <w:r>
        <w:rPr>
          <w:spacing w:val="-9"/>
        </w:rPr>
        <w:t> </w:t>
      </w:r>
      <w:r>
        <w:rPr/>
        <w:t>will automatically</w:t>
      </w:r>
      <w:r>
        <w:rPr>
          <w:spacing w:val="-7"/>
        </w:rPr>
        <w:t> </w:t>
      </w:r>
      <w:r>
        <w:rPr/>
        <w:t>insert</w:t>
      </w:r>
      <w:r>
        <w:rPr>
          <w:spacing w:val="-8"/>
        </w:rPr>
        <w:t> </w:t>
      </w:r>
      <w:r>
        <w:rPr/>
        <w:t>“Fig.”</w:t>
      </w:r>
      <w:r>
        <w:rPr>
          <w:spacing w:val="-7"/>
        </w:rPr>
        <w:t> </w:t>
      </w:r>
      <w:r>
        <w:rPr/>
        <w:t>in</w:t>
      </w:r>
      <w:r>
        <w:rPr>
          <w:spacing w:val="-4"/>
        </w:rPr>
        <w:t> </w:t>
      </w:r>
      <w:r>
        <w:rPr/>
        <w:t>bold,</w:t>
      </w:r>
      <w:r>
        <w:rPr>
          <w:spacing w:val="-7"/>
        </w:rPr>
        <w:t> </w:t>
      </w:r>
      <w:r>
        <w:rPr/>
        <w:t>followed</w:t>
      </w:r>
      <w:r>
        <w:rPr>
          <w:spacing w:val="-9"/>
        </w:rPr>
        <w:t> </w:t>
      </w:r>
      <w:r>
        <w:rPr/>
        <w:t>by</w:t>
      </w:r>
      <w:r>
        <w:rPr>
          <w:spacing w:val="-7"/>
        </w:rPr>
        <w:t> </w:t>
      </w:r>
      <w:r>
        <w:rPr/>
        <w:t>a</w:t>
      </w:r>
      <w:r>
        <w:rPr>
          <w:spacing w:val="-7"/>
        </w:rPr>
        <w:t> </w:t>
      </w:r>
      <w:r>
        <w:rPr/>
        <w:t>space.</w:t>
      </w:r>
      <w:r>
        <w:rPr>
          <w:spacing w:val="-7"/>
        </w:rPr>
        <w:t> </w:t>
      </w:r>
      <w:r>
        <w:rPr/>
        <w:t>Then,</w:t>
      </w:r>
      <w:r>
        <w:rPr>
          <w:spacing w:val="-7"/>
        </w:rPr>
        <w:t> </w:t>
      </w:r>
      <w:r>
        <w:rPr/>
        <w:t>type</w:t>
      </w:r>
      <w:r>
        <w:rPr>
          <w:spacing w:val="-7"/>
        </w:rPr>
        <w:t> </w:t>
      </w:r>
      <w:r>
        <w:rPr/>
        <w:t>the</w:t>
      </w:r>
      <w:r>
        <w:rPr>
          <w:spacing w:val="-7"/>
        </w:rPr>
        <w:t> </w:t>
      </w:r>
      <w:r>
        <w:rPr/>
        <w:t>figure</w:t>
      </w:r>
      <w:r>
        <w:rPr>
          <w:spacing w:val="-7"/>
        </w:rPr>
        <w:t> </w:t>
      </w:r>
      <w:r>
        <w:rPr/>
        <w:t>num- ber in bold after “Fig.” and add the caption text after another space (not in bold). Please include the caption underneath the figure.</w:t>
      </w:r>
    </w:p>
    <w:p>
      <w:pPr>
        <w:pStyle w:val="BodyText"/>
        <w:ind w:left="908" w:right="960"/>
        <w:jc w:val="both"/>
      </w:pPr>
      <w:r>
        <w:rPr>
          <w:b/>
        </w:rPr>
        <w:t>Table Caption </w:t>
      </w:r>
      <w:r>
        <w:rPr/>
        <w:t>To add a table caption, use the “Table Caption” option. This will automatically</w:t>
      </w:r>
      <w:r>
        <w:rPr>
          <w:spacing w:val="-9"/>
        </w:rPr>
        <w:t> </w:t>
      </w:r>
      <w:r>
        <w:rPr/>
        <w:t>insert</w:t>
      </w:r>
      <w:r>
        <w:rPr>
          <w:spacing w:val="-10"/>
        </w:rPr>
        <w:t> </w:t>
      </w:r>
      <w:r>
        <w:rPr/>
        <w:t>“Table”</w:t>
      </w:r>
      <w:r>
        <w:rPr>
          <w:spacing w:val="-12"/>
        </w:rPr>
        <w:t> </w:t>
      </w:r>
      <w:r>
        <w:rPr/>
        <w:t>in</w:t>
      </w:r>
      <w:r>
        <w:rPr>
          <w:spacing w:val="-11"/>
        </w:rPr>
        <w:t> </w:t>
      </w:r>
      <w:r>
        <w:rPr/>
        <w:t>bold,</w:t>
      </w:r>
      <w:r>
        <w:rPr>
          <w:spacing w:val="-12"/>
        </w:rPr>
        <w:t> </w:t>
      </w:r>
      <w:r>
        <w:rPr/>
        <w:t>followed</w:t>
      </w:r>
      <w:r>
        <w:rPr>
          <w:spacing w:val="-11"/>
        </w:rPr>
        <w:t> </w:t>
      </w:r>
      <w:r>
        <w:rPr/>
        <w:t>by</w:t>
      </w:r>
      <w:r>
        <w:rPr>
          <w:spacing w:val="-11"/>
        </w:rPr>
        <w:t> </w:t>
      </w:r>
      <w:r>
        <w:rPr/>
        <w:t>a</w:t>
      </w:r>
      <w:r>
        <w:rPr>
          <w:spacing w:val="-10"/>
        </w:rPr>
        <w:t> </w:t>
      </w:r>
      <w:r>
        <w:rPr/>
        <w:t>space.</w:t>
      </w:r>
      <w:r>
        <w:rPr>
          <w:spacing w:val="-10"/>
        </w:rPr>
        <w:t> </w:t>
      </w:r>
      <w:r>
        <w:rPr/>
        <w:t>Then,</w:t>
      </w:r>
      <w:r>
        <w:rPr>
          <w:spacing w:val="-10"/>
        </w:rPr>
        <w:t> </w:t>
      </w:r>
      <w:r>
        <w:rPr/>
        <w:t>type</w:t>
      </w:r>
      <w:r>
        <w:rPr>
          <w:spacing w:val="-12"/>
        </w:rPr>
        <w:t> </w:t>
      </w:r>
      <w:r>
        <w:rPr/>
        <w:t>the</w:t>
      </w:r>
      <w:r>
        <w:rPr>
          <w:spacing w:val="-10"/>
        </w:rPr>
        <w:t> </w:t>
      </w:r>
      <w:r>
        <w:rPr/>
        <w:t>table</w:t>
      </w:r>
      <w:r>
        <w:rPr>
          <w:spacing w:val="-12"/>
        </w:rPr>
        <w:t> </w:t>
      </w:r>
      <w:r>
        <w:rPr/>
        <w:t>num- ber</w:t>
      </w:r>
      <w:r>
        <w:rPr>
          <w:spacing w:val="-9"/>
        </w:rPr>
        <w:t> </w:t>
      </w:r>
      <w:r>
        <w:rPr/>
        <w:t>in</w:t>
      </w:r>
      <w:r>
        <w:rPr>
          <w:spacing w:val="-9"/>
        </w:rPr>
        <w:t> </w:t>
      </w:r>
      <w:r>
        <w:rPr/>
        <w:t>bold</w:t>
      </w:r>
      <w:r>
        <w:rPr>
          <w:spacing w:val="-9"/>
        </w:rPr>
        <w:t> </w:t>
      </w:r>
      <w:r>
        <w:rPr/>
        <w:t>after</w:t>
      </w:r>
      <w:r>
        <w:rPr>
          <w:spacing w:val="-9"/>
        </w:rPr>
        <w:t> </w:t>
      </w:r>
      <w:r>
        <w:rPr/>
        <w:t>the</w:t>
      </w:r>
      <w:r>
        <w:rPr>
          <w:spacing w:val="-10"/>
        </w:rPr>
        <w:t> </w:t>
      </w:r>
      <w:r>
        <w:rPr/>
        <w:t>space,</w:t>
      </w:r>
      <w:r>
        <w:rPr>
          <w:spacing w:val="-10"/>
        </w:rPr>
        <w:t> </w:t>
      </w:r>
      <w:r>
        <w:rPr/>
        <w:t>and</w:t>
      </w:r>
      <w:r>
        <w:rPr>
          <w:spacing w:val="-11"/>
        </w:rPr>
        <w:t> </w:t>
      </w:r>
      <w:r>
        <w:rPr/>
        <w:t>add</w:t>
      </w:r>
      <w:r>
        <w:rPr>
          <w:spacing w:val="-9"/>
        </w:rPr>
        <w:t> </w:t>
      </w:r>
      <w:r>
        <w:rPr/>
        <w:t>the</w:t>
      </w:r>
      <w:r>
        <w:rPr>
          <w:spacing w:val="-10"/>
        </w:rPr>
        <w:t> </w:t>
      </w:r>
      <w:r>
        <w:rPr/>
        <w:t>caption</w:t>
      </w:r>
      <w:r>
        <w:rPr>
          <w:spacing w:val="-9"/>
        </w:rPr>
        <w:t> </w:t>
      </w:r>
      <w:r>
        <w:rPr/>
        <w:t>text</w:t>
      </w:r>
      <w:r>
        <w:rPr>
          <w:spacing w:val="-10"/>
        </w:rPr>
        <w:t> </w:t>
      </w:r>
      <w:r>
        <w:rPr/>
        <w:t>after</w:t>
      </w:r>
      <w:r>
        <w:rPr>
          <w:spacing w:val="-9"/>
        </w:rPr>
        <w:t> </w:t>
      </w:r>
      <w:r>
        <w:rPr/>
        <w:t>another</w:t>
      </w:r>
      <w:r>
        <w:rPr>
          <w:spacing w:val="-9"/>
        </w:rPr>
        <w:t> </w:t>
      </w:r>
      <w:r>
        <w:rPr/>
        <w:t>space</w:t>
      </w:r>
      <w:r>
        <w:rPr>
          <w:spacing w:val="-10"/>
        </w:rPr>
        <w:t> </w:t>
      </w:r>
      <w:r>
        <w:rPr/>
        <w:t>(not</w:t>
      </w:r>
      <w:r>
        <w:rPr>
          <w:spacing w:val="-10"/>
        </w:rPr>
        <w:t> </w:t>
      </w:r>
      <w:r>
        <w:rPr/>
        <w:t>in</w:t>
      </w:r>
      <w:r>
        <w:rPr>
          <w:spacing w:val="-11"/>
        </w:rPr>
        <w:t> </w:t>
      </w:r>
      <w:r>
        <w:rPr/>
        <w:t>bold). Please include the caption above the table.</w:t>
      </w:r>
    </w:p>
    <w:p>
      <w:pPr>
        <w:pStyle w:val="BodyText"/>
        <w:ind w:left="908" w:right="959"/>
        <w:jc w:val="both"/>
      </w:pPr>
      <w:r>
        <w:rPr>
          <w:b/>
        </w:rPr>
        <w:t>Insert Table </w:t>
      </w:r>
      <w:r>
        <w:rPr/>
        <w:t>If you want to include a table from another Word document, please place the table below the table caption. If you are incorporating a table from an Excel</w:t>
      </w:r>
      <w:r>
        <w:rPr>
          <w:spacing w:val="-1"/>
        </w:rPr>
        <w:t> </w:t>
      </w:r>
      <w:r>
        <w:rPr/>
        <w:t>file, please copy the content</w:t>
      </w:r>
      <w:r>
        <w:rPr>
          <w:spacing w:val="-1"/>
        </w:rPr>
        <w:t> </w:t>
      </w:r>
      <w:r>
        <w:rPr/>
        <w:t>from the Excel</w:t>
      </w:r>
      <w:r>
        <w:rPr>
          <w:spacing w:val="-1"/>
        </w:rPr>
        <w:t> </w:t>
      </w:r>
      <w:r>
        <w:rPr/>
        <w:t>sheet</w:t>
      </w:r>
      <w:r>
        <w:rPr>
          <w:spacing w:val="-1"/>
        </w:rPr>
        <w:t> </w:t>
      </w:r>
      <w:r>
        <w:rPr/>
        <w:t>and</w:t>
      </w:r>
      <w:r>
        <w:rPr>
          <w:spacing w:val="-2"/>
        </w:rPr>
        <w:t> </w:t>
      </w:r>
      <w:r>
        <w:rPr/>
        <w:t>insert</w:t>
      </w:r>
      <w:r>
        <w:rPr>
          <w:spacing w:val="-1"/>
        </w:rPr>
        <w:t> </w:t>
      </w:r>
      <w:r>
        <w:rPr/>
        <w:t>it</w:t>
      </w:r>
      <w:r>
        <w:rPr>
          <w:spacing w:val="-1"/>
        </w:rPr>
        <w:t> </w:t>
      </w:r>
      <w:r>
        <w:rPr/>
        <w:t>into the docu- ment below the table caption.</w:t>
      </w:r>
    </w:p>
    <w:p>
      <w:pPr>
        <w:pStyle w:val="BodyText"/>
        <w:ind w:left="908" w:right="958" w:firstLine="240"/>
        <w:jc w:val="both"/>
      </w:pPr>
      <w:r>
        <w:rPr>
          <w:color w:val="202429"/>
        </w:rPr>
        <w:t>To add </w:t>
      </w:r>
      <w:r>
        <w:rPr/>
        <w:t>a new table, </w:t>
      </w:r>
      <w:r>
        <w:rPr>
          <w:color w:val="202429"/>
        </w:rPr>
        <w:t>click the “Insert Table” option. This will open a window where</w:t>
      </w:r>
      <w:r>
        <w:rPr>
          <w:color w:val="202429"/>
          <w:spacing w:val="-5"/>
        </w:rPr>
        <w:t> </w:t>
      </w:r>
      <w:r>
        <w:rPr>
          <w:color w:val="202429"/>
        </w:rPr>
        <w:t>you</w:t>
      </w:r>
      <w:r>
        <w:rPr>
          <w:color w:val="202429"/>
          <w:spacing w:val="-4"/>
        </w:rPr>
        <w:t> </w:t>
      </w:r>
      <w:r>
        <w:rPr>
          <w:color w:val="202429"/>
        </w:rPr>
        <w:t>can</w:t>
      </w:r>
      <w:r>
        <w:rPr>
          <w:color w:val="202429"/>
          <w:spacing w:val="-4"/>
        </w:rPr>
        <w:t> </w:t>
      </w:r>
      <w:r>
        <w:rPr>
          <w:color w:val="202429"/>
        </w:rPr>
        <w:t>choose</w:t>
      </w:r>
      <w:r>
        <w:rPr>
          <w:color w:val="202429"/>
          <w:spacing w:val="-5"/>
        </w:rPr>
        <w:t> </w:t>
      </w:r>
      <w:r>
        <w:rPr>
          <w:color w:val="202429"/>
        </w:rPr>
        <w:t>the</w:t>
      </w:r>
      <w:r>
        <w:rPr>
          <w:color w:val="202429"/>
          <w:spacing w:val="-5"/>
        </w:rPr>
        <w:t> </w:t>
      </w:r>
      <w:r>
        <w:rPr>
          <w:color w:val="202429"/>
        </w:rPr>
        <w:t>desired</w:t>
      </w:r>
      <w:r>
        <w:rPr>
          <w:color w:val="202429"/>
          <w:spacing w:val="-4"/>
        </w:rPr>
        <w:t> </w:t>
      </w:r>
      <w:r>
        <w:rPr>
          <w:color w:val="202429"/>
        </w:rPr>
        <w:t>number</w:t>
      </w:r>
      <w:r>
        <w:rPr>
          <w:color w:val="202429"/>
          <w:spacing w:val="-5"/>
        </w:rPr>
        <w:t> </w:t>
      </w:r>
      <w:r>
        <w:rPr>
          <w:color w:val="202429"/>
        </w:rPr>
        <w:t>of</w:t>
      </w:r>
      <w:r>
        <w:rPr>
          <w:color w:val="202429"/>
          <w:spacing w:val="-7"/>
        </w:rPr>
        <w:t> </w:t>
      </w:r>
      <w:r>
        <w:rPr>
          <w:color w:val="202429"/>
        </w:rPr>
        <w:t>rows</w:t>
      </w:r>
      <w:r>
        <w:rPr>
          <w:color w:val="202429"/>
          <w:spacing w:val="-6"/>
        </w:rPr>
        <w:t> </w:t>
      </w:r>
      <w:r>
        <w:rPr>
          <w:color w:val="202429"/>
        </w:rPr>
        <w:t>and</w:t>
      </w:r>
      <w:r>
        <w:rPr>
          <w:color w:val="202429"/>
          <w:spacing w:val="-4"/>
        </w:rPr>
        <w:t> </w:t>
      </w:r>
      <w:r>
        <w:rPr>
          <w:color w:val="202429"/>
        </w:rPr>
        <w:t>columns.</w:t>
      </w:r>
      <w:r>
        <w:rPr>
          <w:color w:val="202429"/>
          <w:spacing w:val="-5"/>
        </w:rPr>
        <w:t> </w:t>
      </w:r>
      <w:r>
        <w:rPr>
          <w:color w:val="202429"/>
        </w:rPr>
        <w:t>Once</w:t>
      </w:r>
      <w:r>
        <w:rPr>
          <w:color w:val="202429"/>
          <w:spacing w:val="-5"/>
        </w:rPr>
        <w:t> </w:t>
      </w:r>
      <w:r>
        <w:rPr>
          <w:color w:val="202429"/>
        </w:rPr>
        <w:t>you've</w:t>
      </w:r>
      <w:r>
        <w:rPr>
          <w:color w:val="202429"/>
          <w:spacing w:val="-5"/>
        </w:rPr>
        <w:t> </w:t>
      </w:r>
      <w:r>
        <w:rPr>
          <w:color w:val="202429"/>
        </w:rPr>
        <w:t>made your selection, click “OK” to create the table (</w:t>
      </w:r>
      <w:r>
        <w:rPr>
          <w:rFonts w:ascii="Symbol" w:hAnsi="Symbol"/>
          <w:color w:val="FF0000"/>
        </w:rPr>
        <w:t></w:t>
      </w:r>
      <w:r>
        <w:rPr>
          <w:color w:val="FF0000"/>
        </w:rPr>
        <w:t> </w:t>
      </w:r>
      <w:r>
        <w:rPr/>
        <w:t>Fig. 6</w:t>
      </w:r>
      <w:r>
        <w:rPr>
          <w:color w:val="202429"/>
        </w:rPr>
        <w:t>).</w:t>
      </w:r>
    </w:p>
    <w:p>
      <w:pPr>
        <w:pStyle w:val="BodyText"/>
        <w:spacing w:after="0"/>
        <w:jc w:val="both"/>
        <w:sectPr>
          <w:pgSz w:w="11910" w:h="16840"/>
          <w:pgMar w:top="1920" w:bottom="280" w:left="1700" w:right="1700"/>
        </w:sectPr>
      </w:pPr>
    </w:p>
    <w:p>
      <w:pPr>
        <w:pStyle w:val="BodyText"/>
      </w:pPr>
    </w:p>
    <w:p>
      <w:pPr>
        <w:pStyle w:val="BodyText"/>
      </w:pPr>
    </w:p>
    <w:p>
      <w:pPr>
        <w:pStyle w:val="BodyText"/>
        <w:spacing w:before="206"/>
      </w:pPr>
    </w:p>
    <w:p>
      <w:pPr>
        <w:pStyle w:val="BodyText"/>
        <w:ind w:left="965"/>
      </w:pPr>
      <w:r>
        <w:rPr/>
        <w:drawing>
          <wp:inline distT="0" distB="0" distL="0" distR="0">
            <wp:extent cx="1640954" cy="1870424"/>
            <wp:effectExtent l="0" t="0" r="0" b="0"/>
            <wp:docPr id="12" name="Image 12" descr="A screenshot of a pop-up window which allows the user to define the desired values to insert a table in a document "/>
            <wp:cNvGraphicFramePr>
              <a:graphicFrameLocks/>
            </wp:cNvGraphicFramePr>
            <a:graphic>
              <a:graphicData uri="http://schemas.openxmlformats.org/drawingml/2006/picture">
                <pic:pic>
                  <pic:nvPicPr>
                    <pic:cNvPr id="12" name="Image 12" descr="A screenshot of a pop-up window which allows the user to define the desired values to insert a table in a document "/>
                    <pic:cNvPicPr/>
                  </pic:nvPicPr>
                  <pic:blipFill>
                    <a:blip r:embed="rId12" cstate="print"/>
                    <a:stretch>
                      <a:fillRect/>
                    </a:stretch>
                  </pic:blipFill>
                  <pic:spPr>
                    <a:xfrm>
                      <a:off x="0" y="0"/>
                      <a:ext cx="1640954" cy="1870424"/>
                    </a:xfrm>
                    <a:prstGeom prst="rect">
                      <a:avLst/>
                    </a:prstGeom>
                  </pic:spPr>
                </pic:pic>
              </a:graphicData>
            </a:graphic>
          </wp:inline>
        </w:drawing>
      </w:r>
      <w:r>
        <w:rPr/>
      </w:r>
    </w:p>
    <w:p>
      <w:pPr>
        <w:spacing w:before="96"/>
        <w:ind w:left="963" w:right="0" w:firstLine="0"/>
        <w:jc w:val="both"/>
        <w:rPr>
          <w:sz w:val="17"/>
        </w:rPr>
      </w:pPr>
      <w:r>
        <w:rPr>
          <w:b/>
          <w:sz w:val="17"/>
        </w:rPr>
        <w:t>Fig.</w:t>
      </w:r>
      <w:r>
        <w:rPr>
          <w:b/>
          <w:spacing w:val="-4"/>
          <w:sz w:val="17"/>
        </w:rPr>
        <w:t> </w:t>
      </w:r>
      <w:r>
        <w:rPr>
          <w:b/>
          <w:sz w:val="17"/>
        </w:rPr>
        <w:t>6 </w:t>
      </w:r>
      <w:r>
        <w:rPr>
          <w:sz w:val="17"/>
        </w:rPr>
        <w:t>A</w:t>
      </w:r>
      <w:r>
        <w:rPr>
          <w:spacing w:val="-5"/>
          <w:sz w:val="17"/>
        </w:rPr>
        <w:t> </w:t>
      </w:r>
      <w:r>
        <w:rPr>
          <w:sz w:val="17"/>
        </w:rPr>
        <w:t>feature to</w:t>
      </w:r>
      <w:r>
        <w:rPr>
          <w:spacing w:val="-2"/>
          <w:sz w:val="17"/>
        </w:rPr>
        <w:t> </w:t>
      </w:r>
      <w:r>
        <w:rPr>
          <w:sz w:val="17"/>
        </w:rPr>
        <w:t>add</w:t>
      </w:r>
      <w:r>
        <w:rPr>
          <w:spacing w:val="-3"/>
          <w:sz w:val="17"/>
        </w:rPr>
        <w:t> </w:t>
      </w:r>
      <w:r>
        <w:rPr>
          <w:sz w:val="17"/>
        </w:rPr>
        <w:t>a table</w:t>
      </w:r>
      <w:r>
        <w:rPr>
          <w:spacing w:val="-3"/>
          <w:sz w:val="17"/>
        </w:rPr>
        <w:t> </w:t>
      </w:r>
      <w:r>
        <w:rPr>
          <w:sz w:val="17"/>
        </w:rPr>
        <w:t>to</w:t>
      </w:r>
      <w:r>
        <w:rPr>
          <w:spacing w:val="-2"/>
          <w:sz w:val="17"/>
        </w:rPr>
        <w:t> </w:t>
      </w:r>
      <w:r>
        <w:rPr>
          <w:sz w:val="17"/>
        </w:rPr>
        <w:t>the</w:t>
      </w:r>
      <w:r>
        <w:rPr>
          <w:spacing w:val="1"/>
          <w:sz w:val="17"/>
        </w:rPr>
        <w:t> </w:t>
      </w:r>
      <w:r>
        <w:rPr>
          <w:spacing w:val="-2"/>
          <w:sz w:val="17"/>
        </w:rPr>
        <w:t>document</w:t>
      </w:r>
    </w:p>
    <w:p>
      <w:pPr>
        <w:pStyle w:val="BodyText"/>
        <w:spacing w:before="44"/>
        <w:rPr>
          <w:sz w:val="17"/>
        </w:rPr>
      </w:pPr>
    </w:p>
    <w:p>
      <w:pPr>
        <w:pStyle w:val="BodyText"/>
        <w:ind w:left="963" w:right="903"/>
        <w:jc w:val="both"/>
      </w:pPr>
      <w:r>
        <w:rPr>
          <w:b/>
        </w:rPr>
        <w:t>Table</w:t>
      </w:r>
      <w:r>
        <w:rPr>
          <w:b/>
          <w:spacing w:val="-7"/>
        </w:rPr>
        <w:t> </w:t>
      </w:r>
      <w:r>
        <w:rPr>
          <w:b/>
        </w:rPr>
        <w:t>Footnote</w:t>
      </w:r>
      <w:r>
        <w:rPr>
          <w:b/>
          <w:spacing w:val="-7"/>
        </w:rPr>
        <w:t> </w:t>
      </w:r>
      <w:r>
        <w:rPr/>
        <w:t>To</w:t>
      </w:r>
      <w:r>
        <w:rPr>
          <w:spacing w:val="-7"/>
        </w:rPr>
        <w:t> </w:t>
      </w:r>
      <w:r>
        <w:rPr/>
        <w:t>insert</w:t>
      </w:r>
      <w:r>
        <w:rPr>
          <w:spacing w:val="-8"/>
        </w:rPr>
        <w:t> </w:t>
      </w:r>
      <w:r>
        <w:rPr/>
        <w:t>a</w:t>
      </w:r>
      <w:r>
        <w:rPr>
          <w:spacing w:val="-8"/>
        </w:rPr>
        <w:t> </w:t>
      </w:r>
      <w:r>
        <w:rPr/>
        <w:t>table</w:t>
      </w:r>
      <w:r>
        <w:rPr>
          <w:spacing w:val="-7"/>
        </w:rPr>
        <w:t> </w:t>
      </w:r>
      <w:r>
        <w:rPr/>
        <w:t>footnote,</w:t>
      </w:r>
      <w:r>
        <w:rPr>
          <w:spacing w:val="-7"/>
        </w:rPr>
        <w:t> </w:t>
      </w:r>
      <w:r>
        <w:rPr/>
        <w:t>position</w:t>
      </w:r>
      <w:r>
        <w:rPr>
          <w:spacing w:val="-7"/>
        </w:rPr>
        <w:t> </w:t>
      </w:r>
      <w:r>
        <w:rPr/>
        <w:t>your</w:t>
      </w:r>
      <w:r>
        <w:rPr>
          <w:spacing w:val="-7"/>
        </w:rPr>
        <w:t> </w:t>
      </w:r>
      <w:r>
        <w:rPr/>
        <w:t>cursor</w:t>
      </w:r>
      <w:r>
        <w:rPr>
          <w:spacing w:val="-7"/>
        </w:rPr>
        <w:t> </w:t>
      </w:r>
      <w:r>
        <w:rPr/>
        <w:t>where</w:t>
      </w:r>
      <w:r>
        <w:rPr>
          <w:spacing w:val="-7"/>
        </w:rPr>
        <w:t> </w:t>
      </w:r>
      <w:r>
        <w:rPr/>
        <w:t>you</w:t>
      </w:r>
      <w:r>
        <w:rPr>
          <w:spacing w:val="-7"/>
        </w:rPr>
        <w:t> </w:t>
      </w:r>
      <w:r>
        <w:rPr/>
        <w:t>want</w:t>
      </w:r>
      <w:r>
        <w:rPr>
          <w:spacing w:val="-8"/>
        </w:rPr>
        <w:t> </w:t>
      </w:r>
      <w:r>
        <w:rPr/>
        <w:t>the footnote</w:t>
      </w:r>
      <w:r>
        <w:rPr>
          <w:spacing w:val="-10"/>
        </w:rPr>
        <w:t> </w:t>
      </w:r>
      <w:r>
        <w:rPr/>
        <w:t>reference</w:t>
      </w:r>
      <w:r>
        <w:rPr>
          <w:spacing w:val="-7"/>
        </w:rPr>
        <w:t> </w:t>
      </w:r>
      <w:r>
        <w:rPr/>
        <w:t>to</w:t>
      </w:r>
      <w:r>
        <w:rPr>
          <w:spacing w:val="-7"/>
        </w:rPr>
        <w:t> </w:t>
      </w:r>
      <w:r>
        <w:rPr/>
        <w:t>appear</w:t>
      </w:r>
      <w:r>
        <w:rPr>
          <w:spacing w:val="-7"/>
        </w:rPr>
        <w:t> </w:t>
      </w:r>
      <w:r>
        <w:rPr/>
        <w:t>within</w:t>
      </w:r>
      <w:r>
        <w:rPr>
          <w:spacing w:val="-7"/>
        </w:rPr>
        <w:t> </w:t>
      </w:r>
      <w:r>
        <w:rPr/>
        <w:t>the</w:t>
      </w:r>
      <w:r>
        <w:rPr>
          <w:spacing w:val="-7"/>
        </w:rPr>
        <w:t> </w:t>
      </w:r>
      <w:r>
        <w:rPr/>
        <w:t>table</w:t>
      </w:r>
      <w:r>
        <w:rPr>
          <w:spacing w:val="-7"/>
        </w:rPr>
        <w:t> </w:t>
      </w:r>
      <w:r>
        <w:rPr/>
        <w:t>cell.</w:t>
      </w:r>
      <w:r>
        <w:rPr>
          <w:spacing w:val="-7"/>
        </w:rPr>
        <w:t> </w:t>
      </w:r>
      <w:r>
        <w:rPr/>
        <w:t>Then,</w:t>
      </w:r>
      <w:r>
        <w:rPr>
          <w:spacing w:val="-7"/>
        </w:rPr>
        <w:t> </w:t>
      </w:r>
      <w:r>
        <w:rPr/>
        <w:t>select</w:t>
      </w:r>
      <w:r>
        <w:rPr>
          <w:spacing w:val="-8"/>
        </w:rPr>
        <w:t> </w:t>
      </w:r>
      <w:r>
        <w:rPr/>
        <w:t>the</w:t>
      </w:r>
      <w:r>
        <w:rPr>
          <w:spacing w:val="-7"/>
        </w:rPr>
        <w:t> </w:t>
      </w:r>
      <w:r>
        <w:rPr/>
        <w:t>“Table</w:t>
      </w:r>
      <w:r>
        <w:rPr>
          <w:spacing w:val="-7"/>
        </w:rPr>
        <w:t> </w:t>
      </w:r>
      <w:r>
        <w:rPr/>
        <w:t>Footnote” option.</w:t>
      </w:r>
      <w:r>
        <w:rPr>
          <w:spacing w:val="-7"/>
        </w:rPr>
        <w:t> </w:t>
      </w:r>
      <w:r>
        <w:rPr/>
        <w:t>This</w:t>
      </w:r>
      <w:r>
        <w:rPr>
          <w:spacing w:val="-6"/>
        </w:rPr>
        <w:t> </w:t>
      </w:r>
      <w:r>
        <w:rPr/>
        <w:t>will</w:t>
      </w:r>
      <w:r>
        <w:rPr>
          <w:spacing w:val="-6"/>
        </w:rPr>
        <w:t> </w:t>
      </w:r>
      <w:r>
        <w:rPr/>
        <w:t>insert</w:t>
      </w:r>
      <w:r>
        <w:rPr>
          <w:spacing w:val="-8"/>
        </w:rPr>
        <w:t> </w:t>
      </w:r>
      <w:r>
        <w:rPr/>
        <w:t>a</w:t>
      </w:r>
      <w:r>
        <w:rPr>
          <w:spacing w:val="-5"/>
        </w:rPr>
        <w:t> </w:t>
      </w:r>
      <w:r>
        <w:rPr/>
        <w:t>superscript</w:t>
      </w:r>
      <w:r>
        <w:rPr>
          <w:spacing w:val="-6"/>
        </w:rPr>
        <w:t> </w:t>
      </w:r>
      <w:r>
        <w:rPr/>
        <w:t>footnote</w:t>
      </w:r>
      <w:r>
        <w:rPr>
          <w:spacing w:val="-5"/>
        </w:rPr>
        <w:t> </w:t>
      </w:r>
      <w:r>
        <w:rPr/>
        <w:t>indicator</w:t>
      </w:r>
      <w:r>
        <w:rPr>
          <w:spacing w:val="-7"/>
        </w:rPr>
        <w:t> </w:t>
      </w:r>
      <w:r>
        <w:rPr/>
        <w:t>in</w:t>
      </w:r>
      <w:r>
        <w:rPr>
          <w:spacing w:val="-7"/>
        </w:rPr>
        <w:t> </w:t>
      </w:r>
      <w:r>
        <w:rPr/>
        <w:t>both</w:t>
      </w:r>
      <w:r>
        <w:rPr>
          <w:spacing w:val="-4"/>
        </w:rPr>
        <w:t> </w:t>
      </w:r>
      <w:r>
        <w:rPr/>
        <w:t>the</w:t>
      </w:r>
      <w:r>
        <w:rPr>
          <w:spacing w:val="-7"/>
        </w:rPr>
        <w:t> </w:t>
      </w:r>
      <w:r>
        <w:rPr/>
        <w:t>table</w:t>
      </w:r>
      <w:r>
        <w:rPr>
          <w:spacing w:val="-5"/>
        </w:rPr>
        <w:t> </w:t>
      </w:r>
      <w:r>
        <w:rPr/>
        <w:t>cell</w:t>
      </w:r>
      <w:r>
        <w:rPr>
          <w:spacing w:val="-8"/>
        </w:rPr>
        <w:t> </w:t>
      </w:r>
      <w:r>
        <w:rPr/>
        <w:t>and</w:t>
      </w:r>
      <w:r>
        <w:rPr>
          <w:spacing w:val="-7"/>
        </w:rPr>
        <w:t> </w:t>
      </w:r>
      <w:r>
        <w:rPr/>
        <w:t>the designated footnote area directly underneath the table.</w:t>
      </w:r>
    </w:p>
    <w:p>
      <w:pPr>
        <w:pStyle w:val="BodyText"/>
        <w:spacing w:before="13"/>
      </w:pPr>
    </w:p>
    <w:p>
      <w:pPr>
        <w:spacing w:before="1"/>
        <w:ind w:left="963" w:right="0" w:firstLine="0"/>
        <w:jc w:val="both"/>
        <w:rPr>
          <w:sz w:val="17"/>
        </w:rPr>
      </w:pPr>
      <w:r>
        <w:rPr>
          <w:b/>
          <w:sz w:val="17"/>
        </w:rPr>
        <w:t>Table</w:t>
      </w:r>
      <w:r>
        <w:rPr>
          <w:b/>
          <w:spacing w:val="-3"/>
          <w:sz w:val="17"/>
        </w:rPr>
        <w:t> </w:t>
      </w:r>
      <w:r>
        <w:rPr>
          <w:b/>
          <w:sz w:val="17"/>
        </w:rPr>
        <w:t>1</w:t>
      </w:r>
      <w:r>
        <w:rPr>
          <w:b/>
          <w:spacing w:val="-3"/>
          <w:sz w:val="17"/>
        </w:rPr>
        <w:t> </w:t>
      </w:r>
      <w:r>
        <w:rPr>
          <w:sz w:val="17"/>
        </w:rPr>
        <w:t>Sample</w:t>
      </w:r>
      <w:r>
        <w:rPr>
          <w:spacing w:val="-3"/>
          <w:sz w:val="17"/>
        </w:rPr>
        <w:t> </w:t>
      </w:r>
      <w:r>
        <w:rPr>
          <w:sz w:val="17"/>
        </w:rPr>
        <w:t>table</w:t>
      </w:r>
      <w:r>
        <w:rPr>
          <w:spacing w:val="-3"/>
          <w:sz w:val="17"/>
        </w:rPr>
        <w:t> </w:t>
      </w:r>
      <w:r>
        <w:rPr>
          <w:sz w:val="17"/>
        </w:rPr>
        <w:t>counting</w:t>
      </w:r>
      <w:r>
        <w:rPr>
          <w:spacing w:val="-1"/>
          <w:sz w:val="17"/>
        </w:rPr>
        <w:t> </w:t>
      </w:r>
      <w:r>
        <w:rPr>
          <w:sz w:val="17"/>
        </w:rPr>
        <w:t>some</w:t>
      </w:r>
      <w:r>
        <w:rPr>
          <w:spacing w:val="-1"/>
          <w:sz w:val="17"/>
        </w:rPr>
        <w:t> </w:t>
      </w:r>
      <w:r>
        <w:rPr>
          <w:sz w:val="17"/>
        </w:rPr>
        <w:t>elements</w:t>
      </w:r>
      <w:r>
        <w:rPr>
          <w:spacing w:val="-3"/>
          <w:sz w:val="17"/>
        </w:rPr>
        <w:t> </w:t>
      </w:r>
      <w:r>
        <w:rPr>
          <w:sz w:val="17"/>
        </w:rPr>
        <w:t>of</w:t>
      </w:r>
      <w:r>
        <w:rPr>
          <w:spacing w:val="-3"/>
          <w:sz w:val="17"/>
        </w:rPr>
        <w:t> </w:t>
      </w:r>
      <w:r>
        <w:rPr>
          <w:sz w:val="17"/>
        </w:rPr>
        <w:t>a</w:t>
      </w:r>
      <w:r>
        <w:rPr>
          <w:spacing w:val="-1"/>
          <w:sz w:val="17"/>
        </w:rPr>
        <w:t> </w:t>
      </w:r>
      <w:r>
        <w:rPr>
          <w:spacing w:val="-2"/>
          <w:sz w:val="17"/>
        </w:rPr>
        <w:t>manuscript</w:t>
      </w:r>
    </w:p>
    <w:p>
      <w:pPr>
        <w:pStyle w:val="BodyText"/>
        <w:spacing w:before="3"/>
        <w:rPr>
          <w:sz w:val="5"/>
        </w:rPr>
      </w:pPr>
    </w:p>
    <w:tbl>
      <w:tblPr>
        <w:tblW w:w="0" w:type="auto"/>
        <w:jc w:val="left"/>
        <w:tblInd w:w="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80"/>
        <w:gridCol w:w="1252"/>
        <w:gridCol w:w="2068"/>
      </w:tblGrid>
      <w:tr>
        <w:trPr>
          <w:trHeight w:val="194" w:hRule="atLeast"/>
        </w:trPr>
        <w:tc>
          <w:tcPr>
            <w:tcW w:w="2080" w:type="dxa"/>
            <w:tcBorders>
              <w:top w:val="single" w:sz="4" w:space="0" w:color="000000"/>
              <w:bottom w:val="single" w:sz="4" w:space="0" w:color="000000"/>
            </w:tcBorders>
          </w:tcPr>
          <w:p>
            <w:pPr>
              <w:pStyle w:val="TableParagraph"/>
              <w:spacing w:line="174" w:lineRule="exact"/>
              <w:ind w:left="362"/>
              <w:rPr>
                <w:sz w:val="17"/>
              </w:rPr>
            </w:pPr>
            <w:r>
              <w:rPr>
                <w:sz w:val="17"/>
              </w:rPr>
              <w:t>Manuscript</w:t>
            </w:r>
            <w:r>
              <w:rPr>
                <w:spacing w:val="-7"/>
                <w:sz w:val="17"/>
              </w:rPr>
              <w:t> </w:t>
            </w:r>
            <w:r>
              <w:rPr>
                <w:spacing w:val="-2"/>
                <w:sz w:val="17"/>
              </w:rPr>
              <w:t>Elements</w:t>
            </w:r>
          </w:p>
        </w:tc>
        <w:tc>
          <w:tcPr>
            <w:tcW w:w="1252" w:type="dxa"/>
            <w:tcBorders>
              <w:top w:val="single" w:sz="4" w:space="0" w:color="000000"/>
              <w:bottom w:val="single" w:sz="4" w:space="0" w:color="000000"/>
            </w:tcBorders>
          </w:tcPr>
          <w:p>
            <w:pPr>
              <w:pStyle w:val="TableParagraph"/>
              <w:spacing w:line="174" w:lineRule="exact"/>
              <w:rPr>
                <w:sz w:val="17"/>
              </w:rPr>
            </w:pPr>
            <w:r>
              <w:rPr>
                <w:spacing w:val="-2"/>
                <w:sz w:val="17"/>
              </w:rPr>
              <w:t>Number</w:t>
            </w:r>
          </w:p>
        </w:tc>
        <w:tc>
          <w:tcPr>
            <w:tcW w:w="2068" w:type="dxa"/>
            <w:tcBorders>
              <w:top w:val="single" w:sz="4" w:space="0" w:color="000000"/>
              <w:bottom w:val="single" w:sz="4" w:space="0" w:color="000000"/>
            </w:tcBorders>
          </w:tcPr>
          <w:p>
            <w:pPr>
              <w:pStyle w:val="TableParagraph"/>
              <w:spacing w:line="174" w:lineRule="exact"/>
              <w:ind w:left="428"/>
              <w:rPr>
                <w:sz w:val="17"/>
              </w:rPr>
            </w:pPr>
            <w:r>
              <w:rPr>
                <w:sz w:val="17"/>
              </w:rPr>
              <w:t>Citation</w:t>
            </w:r>
            <w:r>
              <w:rPr>
                <w:spacing w:val="-5"/>
                <w:sz w:val="17"/>
              </w:rPr>
              <w:t> </w:t>
            </w:r>
            <w:r>
              <w:rPr>
                <w:sz w:val="17"/>
              </w:rPr>
              <w:t>in</w:t>
            </w:r>
            <w:r>
              <w:rPr>
                <w:spacing w:val="-3"/>
                <w:sz w:val="17"/>
              </w:rPr>
              <w:t> </w:t>
            </w:r>
            <w:r>
              <w:rPr>
                <w:spacing w:val="-4"/>
                <w:sz w:val="17"/>
              </w:rPr>
              <w:t>Text</w:t>
            </w:r>
          </w:p>
        </w:tc>
      </w:tr>
      <w:tr>
        <w:trPr>
          <w:trHeight w:val="199" w:hRule="atLeast"/>
        </w:trPr>
        <w:tc>
          <w:tcPr>
            <w:tcW w:w="2080" w:type="dxa"/>
            <w:tcBorders>
              <w:top w:val="single" w:sz="4" w:space="0" w:color="000000"/>
            </w:tcBorders>
          </w:tcPr>
          <w:p>
            <w:pPr>
              <w:pStyle w:val="TableParagraph"/>
              <w:spacing w:line="179" w:lineRule="exact"/>
              <w:ind w:left="362"/>
              <w:rPr>
                <w:sz w:val="17"/>
              </w:rPr>
            </w:pPr>
            <w:r>
              <w:rPr>
                <w:spacing w:val="-2"/>
                <w:sz w:val="17"/>
              </w:rPr>
              <w:t>Figures</w:t>
            </w:r>
          </w:p>
        </w:tc>
        <w:tc>
          <w:tcPr>
            <w:tcW w:w="1252" w:type="dxa"/>
            <w:tcBorders>
              <w:top w:val="single" w:sz="4" w:space="0" w:color="000000"/>
            </w:tcBorders>
          </w:tcPr>
          <w:p>
            <w:pPr>
              <w:pStyle w:val="TableParagraph"/>
              <w:spacing w:line="179" w:lineRule="exact"/>
              <w:rPr>
                <w:sz w:val="17"/>
              </w:rPr>
            </w:pPr>
            <w:r>
              <w:rPr>
                <w:spacing w:val="-10"/>
                <w:sz w:val="17"/>
              </w:rPr>
              <w:t>9</w:t>
            </w:r>
          </w:p>
        </w:tc>
        <w:tc>
          <w:tcPr>
            <w:tcW w:w="2068" w:type="dxa"/>
            <w:tcBorders>
              <w:top w:val="single" w:sz="4" w:space="0" w:color="000000"/>
            </w:tcBorders>
          </w:tcPr>
          <w:p>
            <w:pPr>
              <w:pStyle w:val="TableParagraph"/>
              <w:spacing w:line="179" w:lineRule="exact"/>
              <w:ind w:left="428"/>
              <w:rPr>
                <w:sz w:val="17"/>
              </w:rPr>
            </w:pPr>
            <w:r>
              <w:rPr>
                <w:spacing w:val="-5"/>
                <w:sz w:val="17"/>
              </w:rPr>
              <w:t>Yes</w:t>
            </w:r>
          </w:p>
        </w:tc>
      </w:tr>
      <w:tr>
        <w:trPr>
          <w:trHeight w:val="192" w:hRule="atLeast"/>
        </w:trPr>
        <w:tc>
          <w:tcPr>
            <w:tcW w:w="2080" w:type="dxa"/>
          </w:tcPr>
          <w:p>
            <w:pPr>
              <w:pStyle w:val="TableParagraph"/>
              <w:ind w:left="362"/>
              <w:rPr>
                <w:sz w:val="17"/>
              </w:rPr>
            </w:pPr>
            <w:r>
              <w:rPr>
                <w:spacing w:val="-2"/>
                <w:sz w:val="17"/>
              </w:rPr>
              <w:t>Tables</w:t>
            </w:r>
          </w:p>
        </w:tc>
        <w:tc>
          <w:tcPr>
            <w:tcW w:w="1252" w:type="dxa"/>
          </w:tcPr>
          <w:p>
            <w:pPr>
              <w:pStyle w:val="TableParagraph"/>
              <w:rPr>
                <w:sz w:val="17"/>
              </w:rPr>
            </w:pPr>
            <w:r>
              <w:rPr>
                <w:spacing w:val="-10"/>
                <w:sz w:val="17"/>
              </w:rPr>
              <w:t>1</w:t>
            </w:r>
          </w:p>
        </w:tc>
        <w:tc>
          <w:tcPr>
            <w:tcW w:w="2068" w:type="dxa"/>
          </w:tcPr>
          <w:p>
            <w:pPr>
              <w:pStyle w:val="TableParagraph"/>
              <w:ind w:left="428"/>
              <w:rPr>
                <w:sz w:val="17"/>
              </w:rPr>
            </w:pPr>
            <w:r>
              <w:rPr>
                <w:spacing w:val="-5"/>
                <w:sz w:val="17"/>
              </w:rPr>
              <w:t>Yes</w:t>
            </w:r>
          </w:p>
        </w:tc>
      </w:tr>
      <w:tr>
        <w:trPr>
          <w:trHeight w:val="196" w:hRule="atLeast"/>
        </w:trPr>
        <w:tc>
          <w:tcPr>
            <w:tcW w:w="2080" w:type="dxa"/>
            <w:tcBorders>
              <w:bottom w:val="single" w:sz="4" w:space="0" w:color="000000"/>
            </w:tcBorders>
          </w:tcPr>
          <w:p>
            <w:pPr>
              <w:pStyle w:val="TableParagraph"/>
              <w:spacing w:line="176" w:lineRule="exact"/>
              <w:ind w:left="362"/>
              <w:rPr>
                <w:sz w:val="17"/>
              </w:rPr>
            </w:pPr>
            <w:r>
              <w:rPr>
                <w:spacing w:val="-2"/>
                <w:sz w:val="17"/>
              </w:rPr>
              <w:t>Equations</w:t>
            </w:r>
            <w:r>
              <w:rPr>
                <w:spacing w:val="-2"/>
                <w:sz w:val="17"/>
                <w:vertAlign w:val="superscript"/>
              </w:rPr>
              <w:t>a</w:t>
            </w:r>
          </w:p>
        </w:tc>
        <w:tc>
          <w:tcPr>
            <w:tcW w:w="1252" w:type="dxa"/>
            <w:tcBorders>
              <w:bottom w:val="single" w:sz="4" w:space="0" w:color="000000"/>
            </w:tcBorders>
          </w:tcPr>
          <w:p>
            <w:pPr>
              <w:pStyle w:val="TableParagraph"/>
              <w:spacing w:line="176" w:lineRule="exact"/>
              <w:rPr>
                <w:sz w:val="17"/>
              </w:rPr>
            </w:pPr>
            <w:r>
              <w:rPr>
                <w:spacing w:val="-10"/>
                <w:sz w:val="17"/>
              </w:rPr>
              <w:t>1</w:t>
            </w:r>
          </w:p>
        </w:tc>
        <w:tc>
          <w:tcPr>
            <w:tcW w:w="2068" w:type="dxa"/>
            <w:tcBorders>
              <w:bottom w:val="single" w:sz="4" w:space="0" w:color="000000"/>
            </w:tcBorders>
          </w:tcPr>
          <w:p>
            <w:pPr>
              <w:pStyle w:val="TableParagraph"/>
              <w:spacing w:line="176" w:lineRule="exact"/>
              <w:ind w:left="428"/>
              <w:rPr>
                <w:sz w:val="17"/>
              </w:rPr>
            </w:pPr>
            <w:r>
              <w:rPr>
                <w:spacing w:val="-5"/>
                <w:sz w:val="17"/>
              </w:rPr>
              <w:t>Yes</w:t>
            </w:r>
          </w:p>
        </w:tc>
      </w:tr>
    </w:tbl>
    <w:p>
      <w:pPr>
        <w:spacing w:before="1"/>
        <w:ind w:left="1203" w:right="0" w:firstLine="0"/>
        <w:jc w:val="left"/>
        <w:rPr>
          <w:sz w:val="17"/>
        </w:rPr>
      </w:pPr>
      <w:r>
        <w:rPr>
          <w:sz w:val="17"/>
          <w:vertAlign w:val="superscript"/>
        </w:rPr>
        <w:t>a</w:t>
      </w:r>
      <w:r>
        <w:rPr>
          <w:sz w:val="17"/>
          <w:vertAlign w:val="baseline"/>
        </w:rPr>
        <w:t>Sample</w:t>
      </w:r>
      <w:r>
        <w:rPr>
          <w:spacing w:val="-6"/>
          <w:sz w:val="17"/>
          <w:vertAlign w:val="baseline"/>
        </w:rPr>
        <w:t> </w:t>
      </w:r>
      <w:r>
        <w:rPr>
          <w:sz w:val="17"/>
          <w:vertAlign w:val="baseline"/>
        </w:rPr>
        <w:t>table</w:t>
      </w:r>
      <w:r>
        <w:rPr>
          <w:spacing w:val="-1"/>
          <w:sz w:val="17"/>
          <w:vertAlign w:val="baseline"/>
        </w:rPr>
        <w:t> </w:t>
      </w:r>
      <w:r>
        <w:rPr>
          <w:spacing w:val="-2"/>
          <w:sz w:val="17"/>
          <w:vertAlign w:val="baseline"/>
        </w:rPr>
        <w:t>footnote</w:t>
      </w:r>
    </w:p>
    <w:p>
      <w:pPr>
        <w:pStyle w:val="BodyText"/>
        <w:rPr>
          <w:sz w:val="17"/>
        </w:rPr>
      </w:pPr>
    </w:p>
    <w:p>
      <w:pPr>
        <w:pStyle w:val="BodyText"/>
        <w:spacing w:before="1"/>
        <w:ind w:left="963"/>
        <w:jc w:val="both"/>
      </w:pPr>
      <w:r>
        <w:rPr>
          <w:b/>
        </w:rPr>
        <w:t>Insert</w:t>
      </w:r>
      <w:r>
        <w:rPr>
          <w:b/>
          <w:spacing w:val="-4"/>
        </w:rPr>
        <w:t> </w:t>
      </w:r>
      <w:r>
        <w:rPr>
          <w:b/>
        </w:rPr>
        <w:t>Link</w:t>
      </w:r>
      <w:r>
        <w:rPr>
          <w:b/>
          <w:spacing w:val="-3"/>
        </w:rPr>
        <w:t> </w:t>
      </w:r>
      <w:r>
        <w:rPr/>
        <w:t>To</w:t>
      </w:r>
      <w:r>
        <w:rPr>
          <w:spacing w:val="-4"/>
        </w:rPr>
        <w:t> </w:t>
      </w:r>
      <w:r>
        <w:rPr/>
        <w:t>insert</w:t>
      </w:r>
      <w:r>
        <w:rPr>
          <w:spacing w:val="-4"/>
        </w:rPr>
        <w:t> </w:t>
      </w:r>
      <w:r>
        <w:rPr/>
        <w:t>a</w:t>
      </w:r>
      <w:r>
        <w:rPr>
          <w:spacing w:val="-5"/>
        </w:rPr>
        <w:t> </w:t>
      </w:r>
      <w:r>
        <w:rPr/>
        <w:t>citation,</w:t>
      </w:r>
      <w:r>
        <w:rPr>
          <w:spacing w:val="-4"/>
        </w:rPr>
        <w:t> </w:t>
      </w:r>
      <w:r>
        <w:rPr/>
        <w:t>use</w:t>
      </w:r>
      <w:r>
        <w:rPr>
          <w:spacing w:val="-4"/>
        </w:rPr>
        <w:t> </w:t>
      </w:r>
      <w:r>
        <w:rPr/>
        <w:t>the</w:t>
      </w:r>
      <w:r>
        <w:rPr>
          <w:spacing w:val="-5"/>
        </w:rPr>
        <w:t> </w:t>
      </w:r>
      <w:r>
        <w:rPr/>
        <w:t>“Insert</w:t>
      </w:r>
      <w:r>
        <w:rPr>
          <w:spacing w:val="-5"/>
        </w:rPr>
        <w:t> </w:t>
      </w:r>
      <w:r>
        <w:rPr/>
        <w:t>Link”</w:t>
      </w:r>
      <w:r>
        <w:rPr>
          <w:spacing w:val="-6"/>
        </w:rPr>
        <w:t> </w:t>
      </w:r>
      <w:r>
        <w:rPr>
          <w:spacing w:val="-2"/>
        </w:rPr>
        <w:t>option.</w:t>
      </w:r>
    </w:p>
    <w:p>
      <w:pPr>
        <w:pStyle w:val="ListParagraph"/>
        <w:numPr>
          <w:ilvl w:val="0"/>
          <w:numId w:val="5"/>
        </w:numPr>
        <w:tabs>
          <w:tab w:pos="1319" w:val="left" w:leader="none"/>
          <w:tab w:pos="1321" w:val="left" w:leader="none"/>
        </w:tabs>
        <w:spacing w:line="240" w:lineRule="auto" w:before="118" w:after="0"/>
        <w:ind w:left="1321" w:right="903" w:hanging="358"/>
        <w:jc w:val="both"/>
        <w:rPr>
          <w:sz w:val="20"/>
        </w:rPr>
      </w:pPr>
      <w:r>
        <w:rPr>
          <w:b/>
          <w:i/>
          <w:sz w:val="20"/>
        </w:rPr>
        <w:t>Table</w:t>
      </w:r>
      <w:r>
        <w:rPr>
          <w:b/>
          <w:i/>
          <w:spacing w:val="-2"/>
          <w:sz w:val="20"/>
        </w:rPr>
        <w:t> </w:t>
      </w:r>
      <w:r>
        <w:rPr>
          <w:b/>
          <w:i/>
          <w:sz w:val="20"/>
        </w:rPr>
        <w:t>Link</w:t>
      </w:r>
      <w:r>
        <w:rPr>
          <w:sz w:val="20"/>
        </w:rPr>
        <w:t>:</w:t>
      </w:r>
      <w:r>
        <w:rPr>
          <w:spacing w:val="-2"/>
          <w:sz w:val="20"/>
        </w:rPr>
        <w:t> </w:t>
      </w:r>
      <w:r>
        <w:rPr>
          <w:sz w:val="20"/>
        </w:rPr>
        <w:t>To</w:t>
      </w:r>
      <w:r>
        <w:rPr>
          <w:spacing w:val="-1"/>
          <w:sz w:val="20"/>
        </w:rPr>
        <w:t> </w:t>
      </w:r>
      <w:r>
        <w:rPr>
          <w:sz w:val="20"/>
        </w:rPr>
        <w:t>cite</w:t>
      </w:r>
      <w:r>
        <w:rPr>
          <w:spacing w:val="-2"/>
          <w:sz w:val="20"/>
        </w:rPr>
        <w:t> </w:t>
      </w:r>
      <w:r>
        <w:rPr>
          <w:sz w:val="20"/>
        </w:rPr>
        <w:t>a</w:t>
      </w:r>
      <w:r>
        <w:rPr>
          <w:spacing w:val="-2"/>
          <w:sz w:val="20"/>
        </w:rPr>
        <w:t> </w:t>
      </w:r>
      <w:r>
        <w:rPr>
          <w:sz w:val="20"/>
        </w:rPr>
        <w:t>table</w:t>
      </w:r>
      <w:r>
        <w:rPr>
          <w:spacing w:val="-2"/>
          <w:sz w:val="20"/>
        </w:rPr>
        <w:t> </w:t>
      </w:r>
      <w:r>
        <w:rPr>
          <w:sz w:val="20"/>
        </w:rPr>
        <w:t>in</w:t>
      </w:r>
      <w:r>
        <w:rPr>
          <w:spacing w:val="-3"/>
          <w:sz w:val="20"/>
        </w:rPr>
        <w:t> </w:t>
      </w:r>
      <w:r>
        <w:rPr>
          <w:sz w:val="20"/>
        </w:rPr>
        <w:t>your</w:t>
      </w:r>
      <w:r>
        <w:rPr>
          <w:spacing w:val="-1"/>
          <w:sz w:val="20"/>
        </w:rPr>
        <w:t> </w:t>
      </w:r>
      <w:r>
        <w:rPr>
          <w:sz w:val="20"/>
        </w:rPr>
        <w:t>text,</w:t>
      </w:r>
      <w:r>
        <w:rPr>
          <w:spacing w:val="-4"/>
          <w:sz w:val="20"/>
        </w:rPr>
        <w:t> </w:t>
      </w:r>
      <w:r>
        <w:rPr>
          <w:sz w:val="20"/>
        </w:rPr>
        <w:t>use</w:t>
      </w:r>
      <w:r>
        <w:rPr>
          <w:spacing w:val="-2"/>
          <w:sz w:val="20"/>
        </w:rPr>
        <w:t> </w:t>
      </w:r>
      <w:r>
        <w:rPr>
          <w:sz w:val="20"/>
        </w:rPr>
        <w:t>the</w:t>
      </w:r>
      <w:r>
        <w:rPr>
          <w:spacing w:val="-2"/>
          <w:sz w:val="20"/>
        </w:rPr>
        <w:t> </w:t>
      </w:r>
      <w:r>
        <w:rPr>
          <w:sz w:val="20"/>
        </w:rPr>
        <w:t>“Table</w:t>
      </w:r>
      <w:r>
        <w:rPr>
          <w:spacing w:val="-2"/>
          <w:sz w:val="20"/>
        </w:rPr>
        <w:t> </w:t>
      </w:r>
      <w:r>
        <w:rPr>
          <w:sz w:val="20"/>
        </w:rPr>
        <w:t>Link”</w:t>
      </w:r>
      <w:r>
        <w:rPr>
          <w:spacing w:val="-2"/>
          <w:sz w:val="20"/>
        </w:rPr>
        <w:t> </w:t>
      </w:r>
      <w:r>
        <w:rPr>
          <w:sz w:val="20"/>
        </w:rPr>
        <w:t>option.</w:t>
      </w:r>
      <w:r>
        <w:rPr>
          <w:spacing w:val="-1"/>
          <w:sz w:val="20"/>
        </w:rPr>
        <w:t> </w:t>
      </w:r>
      <w:r>
        <w:rPr>
          <w:sz w:val="20"/>
        </w:rPr>
        <w:t>This</w:t>
      </w:r>
      <w:r>
        <w:rPr>
          <w:spacing w:val="-3"/>
          <w:sz w:val="20"/>
        </w:rPr>
        <w:t> </w:t>
      </w:r>
      <w:r>
        <w:rPr>
          <w:sz w:val="20"/>
        </w:rPr>
        <w:t>will automatically</w:t>
      </w:r>
      <w:r>
        <w:rPr>
          <w:spacing w:val="-1"/>
          <w:sz w:val="20"/>
        </w:rPr>
        <w:t> </w:t>
      </w:r>
      <w:r>
        <w:rPr>
          <w:sz w:val="20"/>
        </w:rPr>
        <w:t>insert</w:t>
      </w:r>
      <w:r>
        <w:rPr>
          <w:spacing w:val="-3"/>
          <w:sz w:val="20"/>
        </w:rPr>
        <w:t> </w:t>
      </w:r>
      <w:r>
        <w:rPr>
          <w:sz w:val="20"/>
        </w:rPr>
        <w:t>a</w:t>
      </w:r>
      <w:r>
        <w:rPr>
          <w:spacing w:val="-1"/>
          <w:sz w:val="20"/>
        </w:rPr>
        <w:t> </w:t>
      </w:r>
      <w:r>
        <w:rPr>
          <w:sz w:val="20"/>
        </w:rPr>
        <w:t>red</w:t>
      </w:r>
      <w:r>
        <w:rPr>
          <w:spacing w:val="-1"/>
          <w:sz w:val="20"/>
        </w:rPr>
        <w:t> </w:t>
      </w:r>
      <w:r>
        <w:rPr>
          <w:sz w:val="20"/>
        </w:rPr>
        <w:t>arrow</w:t>
      </w:r>
      <w:r>
        <w:rPr>
          <w:spacing w:val="-2"/>
          <w:sz w:val="20"/>
        </w:rPr>
        <w:t> </w:t>
      </w:r>
      <w:r>
        <w:rPr>
          <w:sz w:val="20"/>
        </w:rPr>
        <w:t>followed</w:t>
      </w:r>
      <w:r>
        <w:rPr>
          <w:spacing w:val="-3"/>
          <w:sz w:val="20"/>
        </w:rPr>
        <w:t> </w:t>
      </w:r>
      <w:r>
        <w:rPr>
          <w:sz w:val="20"/>
        </w:rPr>
        <w:t>by</w:t>
      </w:r>
      <w:r>
        <w:rPr>
          <w:spacing w:val="-3"/>
          <w:sz w:val="20"/>
        </w:rPr>
        <w:t> </w:t>
      </w:r>
      <w:r>
        <w:rPr>
          <w:sz w:val="20"/>
        </w:rPr>
        <w:t>a</w:t>
      </w:r>
      <w:r>
        <w:rPr>
          <w:spacing w:val="-3"/>
          <w:sz w:val="20"/>
        </w:rPr>
        <w:t> </w:t>
      </w:r>
      <w:r>
        <w:rPr>
          <w:sz w:val="20"/>
        </w:rPr>
        <w:t>space.</w:t>
      </w:r>
      <w:r>
        <w:rPr>
          <w:spacing w:val="-1"/>
          <w:sz w:val="20"/>
        </w:rPr>
        <w:t> </w:t>
      </w:r>
      <w:r>
        <w:rPr>
          <w:sz w:val="20"/>
        </w:rPr>
        <w:t>After</w:t>
      </w:r>
      <w:r>
        <w:rPr>
          <w:spacing w:val="-1"/>
          <w:sz w:val="20"/>
        </w:rPr>
        <w:t> </w:t>
      </w:r>
      <w:r>
        <w:rPr>
          <w:sz w:val="20"/>
        </w:rPr>
        <w:t>the</w:t>
      </w:r>
      <w:r>
        <w:rPr>
          <w:spacing w:val="-1"/>
          <w:sz w:val="20"/>
        </w:rPr>
        <w:t> </w:t>
      </w:r>
      <w:r>
        <w:rPr>
          <w:sz w:val="20"/>
        </w:rPr>
        <w:t>arrow,</w:t>
      </w:r>
      <w:r>
        <w:rPr>
          <w:spacing w:val="-1"/>
          <w:sz w:val="20"/>
        </w:rPr>
        <w:t> </w:t>
      </w:r>
      <w:r>
        <w:rPr>
          <w:sz w:val="20"/>
        </w:rPr>
        <w:t>type</w:t>
      </w:r>
      <w:r>
        <w:rPr>
          <w:spacing w:val="-1"/>
          <w:sz w:val="20"/>
        </w:rPr>
        <w:t> </w:t>
      </w:r>
      <w:r>
        <w:rPr>
          <w:sz w:val="20"/>
        </w:rPr>
        <w:t>the table citation, for example: </w:t>
      </w:r>
      <w:r>
        <w:rPr>
          <w:rFonts w:ascii="Symbol" w:hAnsi="Symbol"/>
          <w:color w:val="FF0000"/>
          <w:sz w:val="20"/>
        </w:rPr>
        <w:t></w:t>
      </w:r>
      <w:r>
        <w:rPr>
          <w:color w:val="FF0000"/>
          <w:sz w:val="20"/>
        </w:rPr>
        <w:t> </w:t>
      </w:r>
      <w:r>
        <w:rPr>
          <w:sz w:val="20"/>
        </w:rPr>
        <w:t>Table 1.</w:t>
      </w:r>
    </w:p>
    <w:p>
      <w:pPr>
        <w:pStyle w:val="ListParagraph"/>
        <w:numPr>
          <w:ilvl w:val="0"/>
          <w:numId w:val="5"/>
        </w:numPr>
        <w:tabs>
          <w:tab w:pos="1319" w:val="left" w:leader="none"/>
          <w:tab w:pos="1321" w:val="left" w:leader="none"/>
        </w:tabs>
        <w:spacing w:line="240" w:lineRule="auto" w:before="0" w:after="0"/>
        <w:ind w:left="1321" w:right="904" w:hanging="358"/>
        <w:jc w:val="both"/>
        <w:rPr>
          <w:sz w:val="20"/>
        </w:rPr>
      </w:pPr>
      <w:r>
        <w:rPr>
          <w:b/>
          <w:i/>
          <w:sz w:val="20"/>
        </w:rPr>
        <w:t>Figure Link</w:t>
      </w:r>
      <w:r>
        <w:rPr>
          <w:sz w:val="20"/>
        </w:rPr>
        <w:t>: To cite a figure in your text, use the “Figure Link” option. This will automatically add a red arrow followed by a space. After the arrow, type the figure citation, for example </w:t>
      </w:r>
      <w:r>
        <w:rPr>
          <w:rFonts w:ascii="Symbol" w:hAnsi="Symbol"/>
          <w:color w:val="FF0000"/>
          <w:sz w:val="20"/>
        </w:rPr>
        <w:t></w:t>
      </w:r>
      <w:r>
        <w:rPr>
          <w:color w:val="FF0000"/>
          <w:sz w:val="20"/>
        </w:rPr>
        <w:t> </w:t>
      </w:r>
      <w:r>
        <w:rPr>
          <w:sz w:val="20"/>
        </w:rPr>
        <w:t>Fig. 1.</w:t>
      </w:r>
    </w:p>
    <w:p>
      <w:pPr>
        <w:pStyle w:val="ListParagraph"/>
        <w:numPr>
          <w:ilvl w:val="0"/>
          <w:numId w:val="5"/>
        </w:numPr>
        <w:tabs>
          <w:tab w:pos="1319" w:val="left" w:leader="none"/>
          <w:tab w:pos="1321" w:val="left" w:leader="none"/>
        </w:tabs>
        <w:spacing w:line="240" w:lineRule="auto" w:before="1" w:after="0"/>
        <w:ind w:left="1321" w:right="905" w:hanging="358"/>
        <w:jc w:val="both"/>
        <w:rPr>
          <w:sz w:val="20"/>
        </w:rPr>
      </w:pPr>
      <w:r>
        <w:rPr>
          <w:b/>
          <w:i/>
          <w:sz w:val="20"/>
        </w:rPr>
        <w:t>Equation Link</w:t>
      </w:r>
      <w:r>
        <w:rPr>
          <w:sz w:val="20"/>
        </w:rPr>
        <w:t>: To cite an equation in your text, use the “Equation Link” fea- ture.</w:t>
      </w:r>
      <w:r>
        <w:rPr>
          <w:spacing w:val="-6"/>
          <w:sz w:val="20"/>
        </w:rPr>
        <w:t> </w:t>
      </w:r>
      <w:r>
        <w:rPr>
          <w:sz w:val="20"/>
        </w:rPr>
        <w:t>This</w:t>
      </w:r>
      <w:r>
        <w:rPr>
          <w:spacing w:val="-7"/>
          <w:sz w:val="20"/>
        </w:rPr>
        <w:t> </w:t>
      </w:r>
      <w:r>
        <w:rPr>
          <w:sz w:val="20"/>
        </w:rPr>
        <w:t>will</w:t>
      </w:r>
      <w:r>
        <w:rPr>
          <w:spacing w:val="-7"/>
          <w:sz w:val="20"/>
        </w:rPr>
        <w:t> </w:t>
      </w:r>
      <w:r>
        <w:rPr>
          <w:sz w:val="20"/>
        </w:rPr>
        <w:t>automatically</w:t>
      </w:r>
      <w:r>
        <w:rPr>
          <w:spacing w:val="-8"/>
          <w:sz w:val="20"/>
        </w:rPr>
        <w:t> </w:t>
      </w:r>
      <w:r>
        <w:rPr>
          <w:sz w:val="20"/>
        </w:rPr>
        <w:t>insert</w:t>
      </w:r>
      <w:r>
        <w:rPr>
          <w:spacing w:val="-7"/>
          <w:sz w:val="20"/>
        </w:rPr>
        <w:t> </w:t>
      </w:r>
      <w:r>
        <w:rPr>
          <w:sz w:val="20"/>
        </w:rPr>
        <w:t>parentheses,</w:t>
      </w:r>
      <w:r>
        <w:rPr>
          <w:spacing w:val="-6"/>
          <w:sz w:val="20"/>
        </w:rPr>
        <w:t> </w:t>
      </w:r>
      <w:r>
        <w:rPr>
          <w:sz w:val="20"/>
        </w:rPr>
        <w:t>within</w:t>
      </w:r>
      <w:r>
        <w:rPr>
          <w:spacing w:val="-5"/>
          <w:sz w:val="20"/>
        </w:rPr>
        <w:t> </w:t>
      </w:r>
      <w:r>
        <w:rPr>
          <w:sz w:val="20"/>
        </w:rPr>
        <w:t>which</w:t>
      </w:r>
      <w:r>
        <w:rPr>
          <w:spacing w:val="-5"/>
          <w:sz w:val="20"/>
        </w:rPr>
        <w:t> </w:t>
      </w:r>
      <w:r>
        <w:rPr>
          <w:sz w:val="20"/>
        </w:rPr>
        <w:t>you</w:t>
      </w:r>
      <w:r>
        <w:rPr>
          <w:spacing w:val="-8"/>
          <w:sz w:val="20"/>
        </w:rPr>
        <w:t> </w:t>
      </w:r>
      <w:r>
        <w:rPr>
          <w:sz w:val="20"/>
        </w:rPr>
        <w:t>can</w:t>
      </w:r>
      <w:r>
        <w:rPr>
          <w:spacing w:val="-8"/>
          <w:sz w:val="20"/>
        </w:rPr>
        <w:t> </w:t>
      </w:r>
      <w:r>
        <w:rPr>
          <w:sz w:val="20"/>
        </w:rPr>
        <w:t>enter</w:t>
      </w:r>
      <w:r>
        <w:rPr>
          <w:spacing w:val="-8"/>
          <w:sz w:val="20"/>
        </w:rPr>
        <w:t> </w:t>
      </w:r>
      <w:r>
        <w:rPr>
          <w:sz w:val="20"/>
        </w:rPr>
        <w:t>the equation number. For example, you would write “Eq.</w:t>
      </w:r>
      <w:r>
        <w:rPr>
          <w:spacing w:val="-1"/>
          <w:sz w:val="20"/>
        </w:rPr>
        <w:t> </w:t>
      </w:r>
      <w:r>
        <w:rPr>
          <w:sz w:val="20"/>
        </w:rPr>
        <w:t>(1)”</w:t>
      </w:r>
      <w:r>
        <w:rPr>
          <w:spacing w:val="-1"/>
          <w:sz w:val="20"/>
        </w:rPr>
        <w:t> </w:t>
      </w:r>
      <w:r>
        <w:rPr>
          <w:sz w:val="20"/>
        </w:rPr>
        <w:t>to refer to</w:t>
      </w:r>
      <w:r>
        <w:rPr>
          <w:spacing w:val="-1"/>
          <w:sz w:val="20"/>
        </w:rPr>
        <w:t> </w:t>
      </w:r>
      <w:r>
        <w:rPr>
          <w:sz w:val="20"/>
        </w:rPr>
        <w:t>equation number 1.</w:t>
      </w:r>
    </w:p>
    <w:p>
      <w:pPr>
        <w:pStyle w:val="ListParagraph"/>
        <w:numPr>
          <w:ilvl w:val="0"/>
          <w:numId w:val="5"/>
        </w:numPr>
        <w:tabs>
          <w:tab w:pos="1319" w:val="left" w:leader="none"/>
          <w:tab w:pos="1321" w:val="left" w:leader="none"/>
        </w:tabs>
        <w:spacing w:line="240" w:lineRule="auto" w:before="0" w:after="0"/>
        <w:ind w:left="1321" w:right="902" w:hanging="358"/>
        <w:jc w:val="both"/>
        <w:rPr>
          <w:sz w:val="20"/>
        </w:rPr>
      </w:pPr>
      <w:r>
        <w:rPr>
          <w:b/>
          <w:i/>
          <w:sz w:val="20"/>
        </w:rPr>
        <w:t>Reference Citation</w:t>
      </w:r>
      <w:r>
        <w:rPr>
          <w:b/>
          <w:i/>
          <w:spacing w:val="-1"/>
          <w:sz w:val="20"/>
        </w:rPr>
        <w:t> </w:t>
      </w:r>
      <w:r>
        <w:rPr>
          <w:b/>
          <w:i/>
          <w:sz w:val="20"/>
        </w:rPr>
        <w:t>(Name Year)</w:t>
      </w:r>
      <w:r>
        <w:rPr>
          <w:sz w:val="20"/>
        </w:rPr>
        <w:t>:</w:t>
      </w:r>
      <w:r>
        <w:rPr>
          <w:spacing w:val="-1"/>
          <w:sz w:val="20"/>
        </w:rPr>
        <w:t> </w:t>
      </w:r>
      <w:r>
        <w:rPr>
          <w:sz w:val="20"/>
        </w:rPr>
        <w:t>When referencing a source within your text using the “name year” format, select the “Reference Citation (Name Year)” option. This will automatically insert parentheses, allowing you to easily add the citation. For instance, you would write “(Author 2024)”. Please use either Name Year citation or numbered citation throughout the chapter/book.</w:t>
      </w:r>
    </w:p>
    <w:p>
      <w:pPr>
        <w:pStyle w:val="ListParagraph"/>
        <w:numPr>
          <w:ilvl w:val="0"/>
          <w:numId w:val="5"/>
        </w:numPr>
        <w:tabs>
          <w:tab w:pos="1319" w:val="left" w:leader="none"/>
          <w:tab w:pos="1321" w:val="left" w:leader="none"/>
        </w:tabs>
        <w:spacing w:line="240" w:lineRule="auto" w:before="0" w:after="0"/>
        <w:ind w:left="1321" w:right="903" w:hanging="358"/>
        <w:jc w:val="both"/>
        <w:rPr>
          <w:sz w:val="20"/>
        </w:rPr>
      </w:pPr>
      <w:r>
        <w:rPr>
          <w:b/>
          <w:i/>
          <w:sz w:val="20"/>
        </w:rPr>
        <w:t>Reference Citation [Number] </w:t>
      </w:r>
      <w:r>
        <w:rPr>
          <w:sz w:val="20"/>
        </w:rPr>
        <w:t>To cite sources using numbered references within your text, choose the “Reference Citation (Number)” option. This will</w:t>
      </w:r>
    </w:p>
    <w:p>
      <w:pPr>
        <w:pStyle w:val="ListParagraph"/>
        <w:spacing w:after="0" w:line="240" w:lineRule="auto"/>
        <w:jc w:val="both"/>
        <w:rPr>
          <w:sz w:val="20"/>
        </w:rPr>
        <w:sectPr>
          <w:pgSz w:w="11910" w:h="16840"/>
          <w:pgMar w:top="1920" w:bottom="280" w:left="1700" w:right="1700"/>
        </w:sectPr>
      </w:pPr>
    </w:p>
    <w:p>
      <w:pPr>
        <w:pStyle w:val="BodyText"/>
      </w:pPr>
    </w:p>
    <w:p>
      <w:pPr>
        <w:pStyle w:val="BodyText"/>
      </w:pPr>
    </w:p>
    <w:p>
      <w:pPr>
        <w:pStyle w:val="BodyText"/>
        <w:spacing w:before="206"/>
      </w:pPr>
    </w:p>
    <w:p>
      <w:pPr>
        <w:pStyle w:val="BodyText"/>
        <w:ind w:left="1266" w:right="956"/>
        <w:jc w:val="both"/>
      </w:pPr>
      <w:r>
        <w:rPr/>
        <w:t>automatically</w:t>
      </w:r>
      <w:r>
        <w:rPr>
          <w:spacing w:val="-2"/>
        </w:rPr>
        <w:t> </w:t>
      </w:r>
      <w:r>
        <w:rPr/>
        <w:t>add</w:t>
      </w:r>
      <w:r>
        <w:rPr>
          <w:spacing w:val="-2"/>
        </w:rPr>
        <w:t> </w:t>
      </w:r>
      <w:r>
        <w:rPr/>
        <w:t>square</w:t>
      </w:r>
      <w:r>
        <w:rPr>
          <w:spacing w:val="-3"/>
        </w:rPr>
        <w:t> </w:t>
      </w:r>
      <w:r>
        <w:rPr/>
        <w:t>brackets,</w:t>
      </w:r>
      <w:r>
        <w:rPr>
          <w:spacing w:val="-2"/>
        </w:rPr>
        <w:t> </w:t>
      </w:r>
      <w:r>
        <w:rPr/>
        <w:t>making</w:t>
      </w:r>
      <w:r>
        <w:rPr>
          <w:spacing w:val="-2"/>
        </w:rPr>
        <w:t> </w:t>
      </w:r>
      <w:r>
        <w:rPr/>
        <w:t>it</w:t>
      </w:r>
      <w:r>
        <w:rPr>
          <w:spacing w:val="-3"/>
        </w:rPr>
        <w:t> </w:t>
      </w:r>
      <w:r>
        <w:rPr/>
        <w:t>simple</w:t>
      </w:r>
      <w:r>
        <w:rPr>
          <w:spacing w:val="-3"/>
        </w:rPr>
        <w:t> </w:t>
      </w:r>
      <w:r>
        <w:rPr/>
        <w:t>to</w:t>
      </w:r>
      <w:r>
        <w:rPr>
          <w:spacing w:val="-2"/>
        </w:rPr>
        <w:t> </w:t>
      </w:r>
      <w:r>
        <w:rPr/>
        <w:t>insert</w:t>
      </w:r>
      <w:r>
        <w:rPr>
          <w:spacing w:val="-3"/>
        </w:rPr>
        <w:t> </w:t>
      </w:r>
      <w:r>
        <w:rPr/>
        <w:t>citations.</w:t>
      </w:r>
      <w:r>
        <w:rPr>
          <w:spacing w:val="-2"/>
        </w:rPr>
        <w:t> </w:t>
      </w:r>
      <w:r>
        <w:rPr/>
        <w:t>For</w:t>
      </w:r>
      <w:r>
        <w:rPr>
          <w:spacing w:val="-2"/>
        </w:rPr>
        <w:t> </w:t>
      </w:r>
      <w:r>
        <w:rPr/>
        <w:t>ex- ample,</w:t>
      </w:r>
      <w:r>
        <w:rPr>
          <w:spacing w:val="-5"/>
        </w:rPr>
        <w:t> </w:t>
      </w:r>
      <w:r>
        <w:rPr/>
        <w:t>you</w:t>
      </w:r>
      <w:r>
        <w:rPr>
          <w:spacing w:val="-4"/>
        </w:rPr>
        <w:t> </w:t>
      </w:r>
      <w:r>
        <w:rPr/>
        <w:t>would</w:t>
      </w:r>
      <w:r>
        <w:rPr>
          <w:spacing w:val="-4"/>
        </w:rPr>
        <w:t> </w:t>
      </w:r>
      <w:r>
        <w:rPr/>
        <w:t>write</w:t>
      </w:r>
      <w:r>
        <w:rPr>
          <w:spacing w:val="-5"/>
        </w:rPr>
        <w:t> </w:t>
      </w:r>
      <w:r>
        <w:rPr/>
        <w:t>“[1,</w:t>
      </w:r>
      <w:r>
        <w:rPr>
          <w:spacing w:val="-5"/>
        </w:rPr>
        <w:t> </w:t>
      </w:r>
      <w:r>
        <w:rPr/>
        <w:t>2]”</w:t>
      </w:r>
      <w:r>
        <w:rPr>
          <w:spacing w:val="-5"/>
        </w:rPr>
        <w:t> </w:t>
      </w:r>
      <w:r>
        <w:rPr/>
        <w:t>to</w:t>
      </w:r>
      <w:r>
        <w:rPr>
          <w:spacing w:val="-4"/>
        </w:rPr>
        <w:t> </w:t>
      </w:r>
      <w:r>
        <w:rPr/>
        <w:t>reference</w:t>
      </w:r>
      <w:r>
        <w:rPr>
          <w:spacing w:val="-5"/>
        </w:rPr>
        <w:t> </w:t>
      </w:r>
      <w:r>
        <w:rPr/>
        <w:t>sources</w:t>
      </w:r>
      <w:r>
        <w:rPr>
          <w:spacing w:val="-6"/>
        </w:rPr>
        <w:t> </w:t>
      </w:r>
      <w:r>
        <w:rPr/>
        <w:t>numbered</w:t>
      </w:r>
      <w:r>
        <w:rPr>
          <w:spacing w:val="-4"/>
        </w:rPr>
        <w:t> </w:t>
      </w:r>
      <w:r>
        <w:rPr/>
        <w:t>1</w:t>
      </w:r>
      <w:r>
        <w:rPr>
          <w:spacing w:val="-4"/>
        </w:rPr>
        <w:t> </w:t>
      </w:r>
      <w:r>
        <w:rPr/>
        <w:t>and</w:t>
      </w:r>
      <w:r>
        <w:rPr>
          <w:spacing w:val="-4"/>
        </w:rPr>
        <w:t> </w:t>
      </w:r>
      <w:r>
        <w:rPr/>
        <w:t>2.</w:t>
      </w:r>
      <w:r>
        <w:rPr>
          <w:spacing w:val="-7"/>
        </w:rPr>
        <w:t> </w:t>
      </w:r>
      <w:r>
        <w:rPr/>
        <w:t>Please use either Name Year citation or numbered citation throughout the chap- </w:t>
      </w:r>
      <w:r>
        <w:rPr>
          <w:spacing w:val="-2"/>
        </w:rPr>
        <w:t>ter/book.</w:t>
      </w:r>
    </w:p>
    <w:p>
      <w:pPr>
        <w:pStyle w:val="ListParagraph"/>
        <w:numPr>
          <w:ilvl w:val="0"/>
          <w:numId w:val="5"/>
        </w:numPr>
        <w:tabs>
          <w:tab w:pos="1264" w:val="left" w:leader="none"/>
          <w:tab w:pos="1266" w:val="left" w:leader="none"/>
        </w:tabs>
        <w:spacing w:line="240" w:lineRule="auto" w:before="0" w:after="0"/>
        <w:ind w:left="1266" w:right="959" w:hanging="358"/>
        <w:jc w:val="both"/>
        <w:rPr>
          <w:sz w:val="20"/>
        </w:rPr>
      </w:pPr>
      <w:r>
        <w:rPr>
          <w:b/>
          <w:i/>
          <w:sz w:val="20"/>
        </w:rPr>
        <w:t>Section</w:t>
      </w:r>
      <w:r>
        <w:rPr>
          <w:b/>
          <w:i/>
          <w:spacing w:val="-12"/>
          <w:sz w:val="20"/>
        </w:rPr>
        <w:t> </w:t>
      </w:r>
      <w:r>
        <w:rPr>
          <w:b/>
          <w:i/>
          <w:sz w:val="20"/>
        </w:rPr>
        <w:t>Heading</w:t>
      </w:r>
      <w:r>
        <w:rPr>
          <w:b/>
          <w:i/>
          <w:spacing w:val="-10"/>
          <w:sz w:val="20"/>
        </w:rPr>
        <w:t> </w:t>
      </w:r>
      <w:r>
        <w:rPr>
          <w:b/>
          <w:i/>
          <w:sz w:val="20"/>
        </w:rPr>
        <w:t>Cross-References</w:t>
      </w:r>
      <w:r>
        <w:rPr>
          <w:b/>
          <w:i/>
          <w:spacing w:val="-12"/>
          <w:sz w:val="20"/>
        </w:rPr>
        <w:t> </w:t>
      </w:r>
      <w:r>
        <w:rPr>
          <w:sz w:val="20"/>
        </w:rPr>
        <w:t>To</w:t>
      </w:r>
      <w:r>
        <w:rPr>
          <w:spacing w:val="-10"/>
          <w:sz w:val="20"/>
        </w:rPr>
        <w:t> </w:t>
      </w:r>
      <w:r>
        <w:rPr>
          <w:sz w:val="20"/>
        </w:rPr>
        <w:t>reference</w:t>
      </w:r>
      <w:r>
        <w:rPr>
          <w:spacing w:val="-11"/>
          <w:sz w:val="20"/>
        </w:rPr>
        <w:t> </w:t>
      </w:r>
      <w:r>
        <w:rPr>
          <w:sz w:val="20"/>
        </w:rPr>
        <w:t>a</w:t>
      </w:r>
      <w:r>
        <w:rPr>
          <w:spacing w:val="-11"/>
          <w:sz w:val="20"/>
        </w:rPr>
        <w:t> </w:t>
      </w:r>
      <w:r>
        <w:rPr>
          <w:sz w:val="20"/>
        </w:rPr>
        <w:t>specific</w:t>
      </w:r>
      <w:r>
        <w:rPr>
          <w:spacing w:val="-11"/>
          <w:sz w:val="20"/>
        </w:rPr>
        <w:t> </w:t>
      </w:r>
      <w:r>
        <w:rPr>
          <w:sz w:val="20"/>
        </w:rPr>
        <w:t>section</w:t>
      </w:r>
      <w:r>
        <w:rPr>
          <w:spacing w:val="-10"/>
          <w:sz w:val="20"/>
        </w:rPr>
        <w:t> </w:t>
      </w:r>
      <w:r>
        <w:rPr>
          <w:sz w:val="20"/>
        </w:rPr>
        <w:t>within</w:t>
      </w:r>
      <w:r>
        <w:rPr>
          <w:spacing w:val="-10"/>
          <w:sz w:val="20"/>
        </w:rPr>
        <w:t> </w:t>
      </w:r>
      <w:r>
        <w:rPr>
          <w:sz w:val="20"/>
        </w:rPr>
        <w:t>your chapter, use the “Section Heading Cross-References” option. This will auto- matically</w:t>
      </w:r>
      <w:r>
        <w:rPr>
          <w:spacing w:val="-2"/>
          <w:sz w:val="20"/>
        </w:rPr>
        <w:t> </w:t>
      </w:r>
      <w:r>
        <w:rPr>
          <w:sz w:val="20"/>
        </w:rPr>
        <w:t>insert</w:t>
      </w:r>
      <w:r>
        <w:rPr>
          <w:spacing w:val="-3"/>
          <w:sz w:val="20"/>
        </w:rPr>
        <w:t> </w:t>
      </w:r>
      <w:r>
        <w:rPr>
          <w:sz w:val="20"/>
        </w:rPr>
        <w:t>a</w:t>
      </w:r>
      <w:r>
        <w:rPr>
          <w:spacing w:val="-3"/>
          <w:sz w:val="20"/>
        </w:rPr>
        <w:t> </w:t>
      </w:r>
      <w:r>
        <w:rPr>
          <w:sz w:val="20"/>
        </w:rPr>
        <w:t>red</w:t>
      </w:r>
      <w:r>
        <w:rPr>
          <w:spacing w:val="-2"/>
          <w:sz w:val="20"/>
        </w:rPr>
        <w:t> </w:t>
      </w:r>
      <w:r>
        <w:rPr>
          <w:sz w:val="20"/>
        </w:rPr>
        <w:t>arrow</w:t>
      </w:r>
      <w:r>
        <w:rPr>
          <w:spacing w:val="-5"/>
          <w:sz w:val="20"/>
        </w:rPr>
        <w:t> </w:t>
      </w:r>
      <w:r>
        <w:rPr>
          <w:sz w:val="20"/>
        </w:rPr>
        <w:t>followed</w:t>
      </w:r>
      <w:r>
        <w:rPr>
          <w:spacing w:val="-2"/>
          <w:sz w:val="20"/>
        </w:rPr>
        <w:t> </w:t>
      </w:r>
      <w:r>
        <w:rPr>
          <w:sz w:val="20"/>
        </w:rPr>
        <w:t>by</w:t>
      </w:r>
      <w:r>
        <w:rPr>
          <w:spacing w:val="-4"/>
          <w:sz w:val="20"/>
        </w:rPr>
        <w:t> </w:t>
      </w:r>
      <w:r>
        <w:rPr>
          <w:sz w:val="20"/>
        </w:rPr>
        <w:t>a</w:t>
      </w:r>
      <w:r>
        <w:rPr>
          <w:spacing w:val="-3"/>
          <w:sz w:val="20"/>
        </w:rPr>
        <w:t> </w:t>
      </w:r>
      <w:r>
        <w:rPr>
          <w:sz w:val="20"/>
        </w:rPr>
        <w:t>space.</w:t>
      </w:r>
      <w:r>
        <w:rPr>
          <w:spacing w:val="-5"/>
          <w:sz w:val="20"/>
        </w:rPr>
        <w:t> </w:t>
      </w:r>
      <w:r>
        <w:rPr>
          <w:sz w:val="20"/>
        </w:rPr>
        <w:t>After</w:t>
      </w:r>
      <w:r>
        <w:rPr>
          <w:spacing w:val="-2"/>
          <w:sz w:val="20"/>
        </w:rPr>
        <w:t> </w:t>
      </w:r>
      <w:r>
        <w:rPr>
          <w:sz w:val="20"/>
        </w:rPr>
        <w:t>the</w:t>
      </w:r>
      <w:r>
        <w:rPr>
          <w:spacing w:val="-3"/>
          <w:sz w:val="20"/>
        </w:rPr>
        <w:t> </w:t>
      </w:r>
      <w:r>
        <w:rPr>
          <w:sz w:val="20"/>
        </w:rPr>
        <w:t>arrow,</w:t>
      </w:r>
      <w:r>
        <w:rPr>
          <w:spacing w:val="-2"/>
          <w:sz w:val="20"/>
        </w:rPr>
        <w:t> </w:t>
      </w:r>
      <w:r>
        <w:rPr>
          <w:sz w:val="20"/>
        </w:rPr>
        <w:t>type</w:t>
      </w:r>
      <w:r>
        <w:rPr>
          <w:spacing w:val="-3"/>
          <w:sz w:val="20"/>
        </w:rPr>
        <w:t> </w:t>
      </w:r>
      <w:r>
        <w:rPr>
          <w:sz w:val="20"/>
        </w:rPr>
        <w:t>the</w:t>
      </w:r>
      <w:r>
        <w:rPr>
          <w:spacing w:val="-5"/>
          <w:sz w:val="20"/>
        </w:rPr>
        <w:t> </w:t>
      </w:r>
      <w:r>
        <w:rPr>
          <w:sz w:val="20"/>
        </w:rPr>
        <w:t>sec- tion citation, for example: </w:t>
      </w:r>
      <w:r>
        <w:rPr>
          <w:rFonts w:ascii="Symbol" w:hAnsi="Symbol"/>
          <w:color w:val="FF0000"/>
          <w:sz w:val="20"/>
        </w:rPr>
        <w:t></w:t>
      </w:r>
      <w:r>
        <w:rPr>
          <w:color w:val="FF0000"/>
          <w:sz w:val="20"/>
        </w:rPr>
        <w:t> </w:t>
      </w:r>
      <w:r>
        <w:rPr>
          <w:sz w:val="20"/>
        </w:rPr>
        <w:t>Section 2.</w:t>
      </w:r>
    </w:p>
    <w:p>
      <w:pPr>
        <w:pStyle w:val="ListParagraph"/>
        <w:numPr>
          <w:ilvl w:val="0"/>
          <w:numId w:val="5"/>
        </w:numPr>
        <w:tabs>
          <w:tab w:pos="1264" w:val="left" w:leader="none"/>
          <w:tab w:pos="1266" w:val="left" w:leader="none"/>
        </w:tabs>
        <w:spacing w:line="240" w:lineRule="auto" w:before="1" w:after="0"/>
        <w:ind w:left="1266" w:right="959" w:hanging="358"/>
        <w:jc w:val="both"/>
        <w:rPr>
          <w:sz w:val="20"/>
        </w:rPr>
      </w:pPr>
      <w:r>
        <w:rPr>
          <w:b/>
          <w:i/>
          <w:sz w:val="20"/>
        </w:rPr>
        <w:t>Chapter</w:t>
      </w:r>
      <w:r>
        <w:rPr>
          <w:b/>
          <w:i/>
          <w:spacing w:val="-13"/>
          <w:sz w:val="20"/>
        </w:rPr>
        <w:t> </w:t>
      </w:r>
      <w:r>
        <w:rPr>
          <w:b/>
          <w:i/>
          <w:sz w:val="20"/>
        </w:rPr>
        <w:t>Cross-References</w:t>
      </w:r>
      <w:r>
        <w:rPr>
          <w:b/>
          <w:i/>
          <w:spacing w:val="-12"/>
          <w:sz w:val="20"/>
        </w:rPr>
        <w:t> </w:t>
      </w:r>
      <w:r>
        <w:rPr>
          <w:sz w:val="20"/>
        </w:rPr>
        <w:t>To</w:t>
      </w:r>
      <w:r>
        <w:rPr>
          <w:spacing w:val="-13"/>
          <w:sz w:val="20"/>
        </w:rPr>
        <w:t> </w:t>
      </w:r>
      <w:r>
        <w:rPr>
          <w:sz w:val="20"/>
        </w:rPr>
        <w:t>reference</w:t>
      </w:r>
      <w:r>
        <w:rPr>
          <w:spacing w:val="-12"/>
          <w:sz w:val="20"/>
        </w:rPr>
        <w:t> </w:t>
      </w:r>
      <w:r>
        <w:rPr>
          <w:sz w:val="20"/>
        </w:rPr>
        <w:t>a</w:t>
      </w:r>
      <w:r>
        <w:rPr>
          <w:spacing w:val="-13"/>
          <w:sz w:val="20"/>
        </w:rPr>
        <w:t> </w:t>
      </w:r>
      <w:r>
        <w:rPr>
          <w:sz w:val="20"/>
        </w:rPr>
        <w:t>specific</w:t>
      </w:r>
      <w:r>
        <w:rPr>
          <w:spacing w:val="-12"/>
          <w:sz w:val="20"/>
        </w:rPr>
        <w:t> </w:t>
      </w:r>
      <w:r>
        <w:rPr>
          <w:sz w:val="20"/>
        </w:rPr>
        <w:t>chapter</w:t>
      </w:r>
      <w:r>
        <w:rPr>
          <w:spacing w:val="-13"/>
          <w:sz w:val="20"/>
        </w:rPr>
        <w:t> </w:t>
      </w:r>
      <w:r>
        <w:rPr>
          <w:sz w:val="20"/>
        </w:rPr>
        <w:t>within</w:t>
      </w:r>
      <w:r>
        <w:rPr>
          <w:spacing w:val="-11"/>
          <w:sz w:val="20"/>
        </w:rPr>
        <w:t> </w:t>
      </w:r>
      <w:r>
        <w:rPr>
          <w:sz w:val="20"/>
        </w:rPr>
        <w:t>your</w:t>
      </w:r>
      <w:r>
        <w:rPr>
          <w:spacing w:val="-13"/>
          <w:sz w:val="20"/>
        </w:rPr>
        <w:t> </w:t>
      </w:r>
      <w:r>
        <w:rPr>
          <w:sz w:val="20"/>
        </w:rPr>
        <w:t>text,</w:t>
      </w:r>
      <w:r>
        <w:rPr>
          <w:spacing w:val="-12"/>
          <w:sz w:val="20"/>
        </w:rPr>
        <w:t> </w:t>
      </w:r>
      <w:r>
        <w:rPr>
          <w:sz w:val="20"/>
        </w:rPr>
        <w:t>use the</w:t>
      </w:r>
      <w:r>
        <w:rPr>
          <w:spacing w:val="-5"/>
          <w:sz w:val="20"/>
        </w:rPr>
        <w:t> </w:t>
      </w:r>
      <w:r>
        <w:rPr>
          <w:sz w:val="20"/>
        </w:rPr>
        <w:t>“Chapter</w:t>
      </w:r>
      <w:r>
        <w:rPr>
          <w:spacing w:val="-5"/>
          <w:sz w:val="20"/>
        </w:rPr>
        <w:t> </w:t>
      </w:r>
      <w:r>
        <w:rPr>
          <w:sz w:val="20"/>
        </w:rPr>
        <w:t>Cross-References”</w:t>
      </w:r>
      <w:r>
        <w:rPr>
          <w:spacing w:val="-5"/>
          <w:sz w:val="20"/>
        </w:rPr>
        <w:t> </w:t>
      </w:r>
      <w:r>
        <w:rPr>
          <w:sz w:val="20"/>
        </w:rPr>
        <w:t>option.</w:t>
      </w:r>
      <w:r>
        <w:rPr>
          <w:spacing w:val="-5"/>
          <w:sz w:val="20"/>
        </w:rPr>
        <w:t> </w:t>
      </w:r>
      <w:r>
        <w:rPr>
          <w:sz w:val="20"/>
        </w:rPr>
        <w:t>This</w:t>
      </w:r>
      <w:r>
        <w:rPr>
          <w:spacing w:val="-6"/>
          <w:sz w:val="20"/>
        </w:rPr>
        <w:t> </w:t>
      </w:r>
      <w:r>
        <w:rPr>
          <w:sz w:val="20"/>
        </w:rPr>
        <w:t>will</w:t>
      </w:r>
      <w:r>
        <w:rPr>
          <w:spacing w:val="-6"/>
          <w:sz w:val="20"/>
        </w:rPr>
        <w:t> </w:t>
      </w:r>
      <w:r>
        <w:rPr>
          <w:sz w:val="20"/>
        </w:rPr>
        <w:t>automatically</w:t>
      </w:r>
      <w:r>
        <w:rPr>
          <w:spacing w:val="-4"/>
          <w:sz w:val="20"/>
        </w:rPr>
        <w:t> </w:t>
      </w:r>
      <w:r>
        <w:rPr>
          <w:sz w:val="20"/>
        </w:rPr>
        <w:t>insert</w:t>
      </w:r>
      <w:r>
        <w:rPr>
          <w:spacing w:val="-6"/>
          <w:sz w:val="20"/>
        </w:rPr>
        <w:t> </w:t>
      </w:r>
      <w:r>
        <w:rPr>
          <w:sz w:val="20"/>
        </w:rPr>
        <w:t>a</w:t>
      </w:r>
      <w:r>
        <w:rPr>
          <w:spacing w:val="-5"/>
          <w:sz w:val="20"/>
        </w:rPr>
        <w:t> </w:t>
      </w:r>
      <w:r>
        <w:rPr>
          <w:sz w:val="20"/>
        </w:rPr>
        <w:t>red</w:t>
      </w:r>
      <w:r>
        <w:rPr>
          <w:spacing w:val="-4"/>
          <w:sz w:val="20"/>
        </w:rPr>
        <w:t> </w:t>
      </w:r>
      <w:r>
        <w:rPr>
          <w:sz w:val="20"/>
        </w:rPr>
        <w:t>ar- row</w:t>
      </w:r>
      <w:r>
        <w:rPr>
          <w:spacing w:val="-13"/>
          <w:sz w:val="20"/>
        </w:rPr>
        <w:t> </w:t>
      </w:r>
      <w:r>
        <w:rPr>
          <w:sz w:val="20"/>
        </w:rPr>
        <w:t>followed</w:t>
      </w:r>
      <w:r>
        <w:rPr>
          <w:spacing w:val="-13"/>
          <w:sz w:val="20"/>
        </w:rPr>
        <w:t> </w:t>
      </w:r>
      <w:r>
        <w:rPr>
          <w:sz w:val="20"/>
        </w:rPr>
        <w:t>by</w:t>
      </w:r>
      <w:r>
        <w:rPr>
          <w:spacing w:val="-12"/>
          <w:sz w:val="20"/>
        </w:rPr>
        <w:t> </w:t>
      </w:r>
      <w:r>
        <w:rPr>
          <w:sz w:val="20"/>
        </w:rPr>
        <w:t>a</w:t>
      </w:r>
      <w:r>
        <w:rPr>
          <w:spacing w:val="-13"/>
          <w:sz w:val="20"/>
        </w:rPr>
        <w:t> </w:t>
      </w:r>
      <w:r>
        <w:rPr>
          <w:sz w:val="20"/>
        </w:rPr>
        <w:t>space.</w:t>
      </w:r>
      <w:r>
        <w:rPr>
          <w:spacing w:val="-14"/>
          <w:sz w:val="20"/>
        </w:rPr>
        <w:t> </w:t>
      </w:r>
      <w:r>
        <w:rPr>
          <w:sz w:val="20"/>
        </w:rPr>
        <w:t>After</w:t>
      </w:r>
      <w:r>
        <w:rPr>
          <w:spacing w:val="-14"/>
          <w:sz w:val="20"/>
        </w:rPr>
        <w:t> </w:t>
      </w:r>
      <w:r>
        <w:rPr>
          <w:sz w:val="20"/>
        </w:rPr>
        <w:t>the</w:t>
      </w:r>
      <w:r>
        <w:rPr>
          <w:spacing w:val="-12"/>
          <w:sz w:val="20"/>
        </w:rPr>
        <w:t> </w:t>
      </w:r>
      <w:r>
        <w:rPr>
          <w:sz w:val="20"/>
        </w:rPr>
        <w:t>arrow,</w:t>
      </w:r>
      <w:r>
        <w:rPr>
          <w:spacing w:val="-13"/>
          <w:sz w:val="20"/>
        </w:rPr>
        <w:t> </w:t>
      </w:r>
      <w:r>
        <w:rPr>
          <w:sz w:val="20"/>
        </w:rPr>
        <w:t>type</w:t>
      </w:r>
      <w:r>
        <w:rPr>
          <w:spacing w:val="-12"/>
          <w:sz w:val="20"/>
        </w:rPr>
        <w:t> </w:t>
      </w:r>
      <w:r>
        <w:rPr>
          <w:sz w:val="20"/>
        </w:rPr>
        <w:t>the</w:t>
      </w:r>
      <w:r>
        <w:rPr>
          <w:spacing w:val="-13"/>
          <w:sz w:val="20"/>
        </w:rPr>
        <w:t> </w:t>
      </w:r>
      <w:r>
        <w:rPr>
          <w:sz w:val="20"/>
        </w:rPr>
        <w:t>chapter</w:t>
      </w:r>
      <w:r>
        <w:rPr>
          <w:spacing w:val="-12"/>
          <w:sz w:val="20"/>
        </w:rPr>
        <w:t> </w:t>
      </w:r>
      <w:r>
        <w:rPr>
          <w:sz w:val="20"/>
        </w:rPr>
        <w:t>citation,</w:t>
      </w:r>
      <w:r>
        <w:rPr>
          <w:spacing w:val="-13"/>
          <w:sz w:val="20"/>
        </w:rPr>
        <w:t> </w:t>
      </w:r>
      <w:r>
        <w:rPr>
          <w:sz w:val="20"/>
        </w:rPr>
        <w:t>for</w:t>
      </w:r>
      <w:r>
        <w:rPr>
          <w:spacing w:val="-14"/>
          <w:sz w:val="20"/>
        </w:rPr>
        <w:t> </w:t>
      </w:r>
      <w:r>
        <w:rPr>
          <w:sz w:val="20"/>
        </w:rPr>
        <w:t>example:</w:t>
      </w:r>
    </w:p>
    <w:p>
      <w:pPr>
        <w:pStyle w:val="BodyText"/>
        <w:spacing w:before="1"/>
        <w:ind w:left="1266"/>
        <w:jc w:val="both"/>
      </w:pPr>
      <w:r>
        <w:rPr>
          <w:rFonts w:ascii="Symbol" w:hAnsi="Symbol"/>
          <w:color w:val="FF0000"/>
        </w:rPr>
        <w:t></w:t>
      </w:r>
      <w:r>
        <w:rPr>
          <w:color w:val="FF0000"/>
          <w:spacing w:val="-5"/>
        </w:rPr>
        <w:t> </w:t>
      </w:r>
      <w:r>
        <w:rPr/>
        <w:t>Chapter</w:t>
      </w:r>
      <w:r>
        <w:rPr>
          <w:spacing w:val="-3"/>
        </w:rPr>
        <w:t> </w:t>
      </w:r>
      <w:r>
        <w:rPr>
          <w:spacing w:val="-5"/>
        </w:rPr>
        <w:t>2.</w:t>
      </w:r>
    </w:p>
    <w:p>
      <w:pPr>
        <w:pStyle w:val="BodyText"/>
        <w:spacing w:before="120"/>
        <w:ind w:left="908" w:right="962"/>
        <w:jc w:val="both"/>
      </w:pPr>
      <w:r>
        <w:rPr>
          <w:b/>
        </w:rPr>
        <w:t>Index Entry </w:t>
      </w:r>
      <w:r>
        <w:rPr/>
        <w:t>To insert an index entry, position your cursor at the desired location within</w:t>
      </w:r>
      <w:r>
        <w:rPr>
          <w:spacing w:val="-4"/>
        </w:rPr>
        <w:t> </w:t>
      </w:r>
      <w:r>
        <w:rPr/>
        <w:t>the</w:t>
      </w:r>
      <w:r>
        <w:rPr>
          <w:spacing w:val="-5"/>
        </w:rPr>
        <w:t> </w:t>
      </w:r>
      <w:r>
        <w:rPr/>
        <w:t>text.</w:t>
      </w:r>
      <w:r>
        <w:rPr>
          <w:spacing w:val="-5"/>
        </w:rPr>
        <w:t> </w:t>
      </w:r>
      <w:r>
        <w:rPr/>
        <w:t>Select</w:t>
      </w:r>
      <w:r>
        <w:rPr>
          <w:spacing w:val="-6"/>
        </w:rPr>
        <w:t> </w:t>
      </w:r>
      <w:r>
        <w:rPr/>
        <w:t>the</w:t>
      </w:r>
      <w:r>
        <w:rPr>
          <w:spacing w:val="-8"/>
        </w:rPr>
        <w:t> </w:t>
      </w:r>
      <w:r>
        <w:rPr/>
        <w:t>“Index</w:t>
      </w:r>
      <w:r>
        <w:rPr>
          <w:spacing w:val="-4"/>
        </w:rPr>
        <w:t> </w:t>
      </w:r>
      <w:r>
        <w:rPr/>
        <w:t>Entry”</w:t>
      </w:r>
      <w:r>
        <w:rPr>
          <w:spacing w:val="-5"/>
        </w:rPr>
        <w:t> </w:t>
      </w:r>
      <w:r>
        <w:rPr/>
        <w:t>option</w:t>
      </w:r>
      <w:r>
        <w:rPr>
          <w:spacing w:val="-4"/>
        </w:rPr>
        <w:t> </w:t>
      </w:r>
      <w:r>
        <w:rPr/>
        <w:t>to</w:t>
      </w:r>
      <w:r>
        <w:rPr>
          <w:spacing w:val="-7"/>
        </w:rPr>
        <w:t> </w:t>
      </w:r>
      <w:r>
        <w:rPr/>
        <w:t>open</w:t>
      </w:r>
      <w:r>
        <w:rPr>
          <w:spacing w:val="-4"/>
        </w:rPr>
        <w:t> </w:t>
      </w:r>
      <w:r>
        <w:rPr/>
        <w:t>a</w:t>
      </w:r>
      <w:r>
        <w:rPr>
          <w:spacing w:val="-7"/>
        </w:rPr>
        <w:t> </w:t>
      </w:r>
      <w:r>
        <w:rPr/>
        <w:t>dialog</w:t>
      </w:r>
      <w:r>
        <w:rPr>
          <w:spacing w:val="-4"/>
        </w:rPr>
        <w:t> </w:t>
      </w:r>
      <w:r>
        <w:rPr/>
        <w:t>box.</w:t>
      </w:r>
      <w:r>
        <w:rPr>
          <w:spacing w:val="-7"/>
        </w:rPr>
        <w:t> </w:t>
      </w:r>
      <w:r>
        <w:rPr/>
        <w:t>Here,</w:t>
      </w:r>
      <w:r>
        <w:rPr>
          <w:spacing w:val="-5"/>
        </w:rPr>
        <w:t> </w:t>
      </w:r>
      <w:r>
        <w:rPr/>
        <w:t>you</w:t>
      </w:r>
      <w:r>
        <w:rPr>
          <w:spacing w:val="-4"/>
        </w:rPr>
        <w:t> </w:t>
      </w:r>
      <w:r>
        <w:rPr/>
        <w:t>can specify index term details and mark the entry.</w:t>
      </w:r>
    </w:p>
    <w:p>
      <w:pPr>
        <w:pStyle w:val="BodyText"/>
        <w:spacing w:before="9"/>
        <w:rPr>
          <w:sz w:val="17"/>
        </w:rPr>
      </w:pPr>
      <w:r>
        <w:rPr>
          <w:sz w:val="17"/>
        </w:rPr>
        <w:drawing>
          <wp:anchor distT="0" distB="0" distL="0" distR="0" allowOverlap="1" layoutInCell="1" locked="0" behindDoc="1" simplePos="0" relativeHeight="487592960">
            <wp:simplePos x="0" y="0"/>
            <wp:positionH relativeFrom="page">
              <wp:posOffset>1656079</wp:posOffset>
            </wp:positionH>
            <wp:positionV relativeFrom="paragraph">
              <wp:posOffset>145207</wp:posOffset>
            </wp:positionV>
            <wp:extent cx="1740228" cy="2178272"/>
            <wp:effectExtent l="0" t="0" r="0" b="0"/>
            <wp:wrapTopAndBottom/>
            <wp:docPr id="13" name="Image 13" descr="A screenshot of a pop-up window which shows an empty mask with fields and options to mark index entries "/>
            <wp:cNvGraphicFramePr>
              <a:graphicFrameLocks/>
            </wp:cNvGraphicFramePr>
            <a:graphic>
              <a:graphicData uri="http://schemas.openxmlformats.org/drawingml/2006/picture">
                <pic:pic>
                  <pic:nvPicPr>
                    <pic:cNvPr id="13" name="Image 13" descr="A screenshot of a pop-up window which shows an empty mask with fields and options to mark index entries "/>
                    <pic:cNvPicPr/>
                  </pic:nvPicPr>
                  <pic:blipFill>
                    <a:blip r:embed="rId13" cstate="print"/>
                    <a:stretch>
                      <a:fillRect/>
                    </a:stretch>
                  </pic:blipFill>
                  <pic:spPr>
                    <a:xfrm>
                      <a:off x="0" y="0"/>
                      <a:ext cx="1740228" cy="2178272"/>
                    </a:xfrm>
                    <a:prstGeom prst="rect">
                      <a:avLst/>
                    </a:prstGeom>
                  </pic:spPr>
                </pic:pic>
              </a:graphicData>
            </a:graphic>
          </wp:anchor>
        </w:drawing>
      </w:r>
    </w:p>
    <w:p>
      <w:pPr>
        <w:pStyle w:val="BodyText"/>
      </w:pPr>
    </w:p>
    <w:p>
      <w:pPr>
        <w:pStyle w:val="BodyText"/>
        <w:spacing w:before="49"/>
      </w:pPr>
    </w:p>
    <w:p>
      <w:pPr>
        <w:pStyle w:val="Heading2"/>
        <w:numPr>
          <w:ilvl w:val="1"/>
          <w:numId w:val="1"/>
        </w:numPr>
        <w:tabs>
          <w:tab w:pos="1275" w:val="left" w:leader="none"/>
        </w:tabs>
        <w:spacing w:line="240" w:lineRule="auto" w:before="0" w:after="0"/>
        <w:ind w:left="1275" w:right="0" w:hanging="367"/>
        <w:jc w:val="left"/>
      </w:pPr>
      <w:bookmarkStart w:name="3.4 Chapter Back Matter" w:id="8"/>
      <w:bookmarkEnd w:id="8"/>
      <w:r>
        <w:rPr>
          <w:b w:val="0"/>
          <w:i w:val="0"/>
        </w:rPr>
      </w:r>
      <w:r>
        <w:rPr/>
        <w:t>Chapter</w:t>
      </w:r>
      <w:r>
        <w:rPr>
          <w:spacing w:val="-1"/>
        </w:rPr>
        <w:t> </w:t>
      </w:r>
      <w:r>
        <w:rPr/>
        <w:t>Back</w:t>
      </w:r>
      <w:r>
        <w:rPr>
          <w:spacing w:val="-1"/>
        </w:rPr>
        <w:t> </w:t>
      </w:r>
      <w:r>
        <w:rPr>
          <w:spacing w:val="-2"/>
        </w:rPr>
        <w:t>Matter</w:t>
      </w:r>
    </w:p>
    <w:p>
      <w:pPr>
        <w:pStyle w:val="BodyText"/>
        <w:spacing w:before="119"/>
        <w:ind w:left="908" w:right="960"/>
        <w:jc w:val="both"/>
      </w:pPr>
      <w:r>
        <w:rPr/>
        <w:t>The section “Chapter Back Matter” contains the following elements which cover the Back Matter part of the chapter manuscript (</w:t>
      </w:r>
      <w:r>
        <w:rPr>
          <w:rFonts w:ascii="Symbol" w:hAnsi="Symbol"/>
          <w:color w:val="FF0000"/>
        </w:rPr>
        <w:t></w:t>
      </w:r>
      <w:r>
        <w:rPr>
          <w:color w:val="FF0000"/>
        </w:rPr>
        <w:t> </w:t>
      </w:r>
      <w:r>
        <w:rPr/>
        <w:t>Fig. 7).</w:t>
      </w:r>
    </w:p>
    <w:p>
      <w:pPr>
        <w:pStyle w:val="BodyText"/>
        <w:rPr>
          <w:sz w:val="18"/>
        </w:rPr>
      </w:pPr>
      <w:r>
        <w:rPr>
          <w:sz w:val="18"/>
        </w:rPr>
        <w:drawing>
          <wp:anchor distT="0" distB="0" distL="0" distR="0" allowOverlap="1" layoutInCell="1" locked="0" behindDoc="1" simplePos="0" relativeHeight="487593472">
            <wp:simplePos x="0" y="0"/>
            <wp:positionH relativeFrom="page">
              <wp:posOffset>1656079</wp:posOffset>
            </wp:positionH>
            <wp:positionV relativeFrom="paragraph">
              <wp:posOffset>147112</wp:posOffset>
            </wp:positionV>
            <wp:extent cx="4244972" cy="878681"/>
            <wp:effectExtent l="0" t="0" r="0" b="0"/>
            <wp:wrapTopAndBottom/>
            <wp:docPr id="14" name="Image 14" descr="A screenshot showing parts of the Word menu, including the elements available in the &quot;Chapter Back Matter&quot; tab "/>
            <wp:cNvGraphicFramePr>
              <a:graphicFrameLocks/>
            </wp:cNvGraphicFramePr>
            <a:graphic>
              <a:graphicData uri="http://schemas.openxmlformats.org/drawingml/2006/picture">
                <pic:pic>
                  <pic:nvPicPr>
                    <pic:cNvPr id="14" name="Image 14" descr="A screenshot showing parts of the Word menu, including the elements available in the &quot;Chapter Back Matter&quot; tab "/>
                    <pic:cNvPicPr/>
                  </pic:nvPicPr>
                  <pic:blipFill>
                    <a:blip r:embed="rId14" cstate="print"/>
                    <a:stretch>
                      <a:fillRect/>
                    </a:stretch>
                  </pic:blipFill>
                  <pic:spPr>
                    <a:xfrm>
                      <a:off x="0" y="0"/>
                      <a:ext cx="4244972" cy="878681"/>
                    </a:xfrm>
                    <a:prstGeom prst="rect">
                      <a:avLst/>
                    </a:prstGeom>
                  </pic:spPr>
                </pic:pic>
              </a:graphicData>
            </a:graphic>
          </wp:anchor>
        </w:drawing>
      </w:r>
    </w:p>
    <w:p>
      <w:pPr>
        <w:spacing w:before="59"/>
        <w:ind w:left="908" w:right="0" w:firstLine="0"/>
        <w:jc w:val="both"/>
        <w:rPr>
          <w:sz w:val="17"/>
        </w:rPr>
      </w:pPr>
      <w:r>
        <w:rPr>
          <w:b/>
          <w:sz w:val="17"/>
        </w:rPr>
        <w:t>Fig.</w:t>
      </w:r>
      <w:r>
        <w:rPr>
          <w:b/>
          <w:spacing w:val="-5"/>
          <w:sz w:val="17"/>
        </w:rPr>
        <w:t> </w:t>
      </w:r>
      <w:r>
        <w:rPr>
          <w:b/>
          <w:sz w:val="17"/>
        </w:rPr>
        <w:t>7</w:t>
      </w:r>
      <w:r>
        <w:rPr>
          <w:b/>
          <w:spacing w:val="-4"/>
          <w:sz w:val="17"/>
        </w:rPr>
        <w:t> </w:t>
      </w:r>
      <w:r>
        <w:rPr>
          <w:sz w:val="17"/>
        </w:rPr>
        <w:t>Screenshot</w:t>
      </w:r>
      <w:r>
        <w:rPr>
          <w:spacing w:val="-3"/>
          <w:sz w:val="17"/>
        </w:rPr>
        <w:t> </w:t>
      </w:r>
      <w:r>
        <w:rPr>
          <w:sz w:val="17"/>
        </w:rPr>
        <w:t>showing</w:t>
      </w:r>
      <w:r>
        <w:rPr>
          <w:spacing w:val="-4"/>
          <w:sz w:val="17"/>
        </w:rPr>
        <w:t> </w:t>
      </w:r>
      <w:r>
        <w:rPr>
          <w:sz w:val="17"/>
        </w:rPr>
        <w:t>the</w:t>
      </w:r>
      <w:r>
        <w:rPr>
          <w:spacing w:val="-3"/>
          <w:sz w:val="17"/>
        </w:rPr>
        <w:t> </w:t>
      </w:r>
      <w:r>
        <w:rPr>
          <w:sz w:val="17"/>
        </w:rPr>
        <w:t>available</w:t>
      </w:r>
      <w:r>
        <w:rPr>
          <w:spacing w:val="-2"/>
          <w:sz w:val="17"/>
        </w:rPr>
        <w:t> </w:t>
      </w:r>
      <w:r>
        <w:rPr>
          <w:sz w:val="17"/>
        </w:rPr>
        <w:t>Back</w:t>
      </w:r>
      <w:r>
        <w:rPr>
          <w:spacing w:val="-2"/>
          <w:sz w:val="17"/>
        </w:rPr>
        <w:t> </w:t>
      </w:r>
      <w:r>
        <w:rPr>
          <w:sz w:val="17"/>
        </w:rPr>
        <w:t>Matter</w:t>
      </w:r>
      <w:r>
        <w:rPr>
          <w:spacing w:val="-3"/>
          <w:sz w:val="17"/>
        </w:rPr>
        <w:t> </w:t>
      </w:r>
      <w:r>
        <w:rPr>
          <w:spacing w:val="-2"/>
          <w:sz w:val="17"/>
        </w:rPr>
        <w:t>elements</w:t>
      </w:r>
    </w:p>
    <w:p>
      <w:pPr>
        <w:spacing w:after="0"/>
        <w:jc w:val="both"/>
        <w:rPr>
          <w:sz w:val="17"/>
        </w:rPr>
        <w:sectPr>
          <w:pgSz w:w="11910" w:h="16840"/>
          <w:pgMar w:top="1920" w:bottom="280" w:left="1700" w:right="1700"/>
        </w:sectPr>
      </w:pPr>
    </w:p>
    <w:p>
      <w:pPr>
        <w:pStyle w:val="BodyText"/>
      </w:pPr>
    </w:p>
    <w:p>
      <w:pPr>
        <w:pStyle w:val="BodyText"/>
      </w:pPr>
    </w:p>
    <w:p>
      <w:pPr>
        <w:pStyle w:val="BodyText"/>
        <w:spacing w:before="206"/>
      </w:pPr>
    </w:p>
    <w:p>
      <w:pPr>
        <w:pStyle w:val="BodyText"/>
        <w:ind w:left="963" w:right="905" w:firstLine="240"/>
        <w:jc w:val="both"/>
      </w:pPr>
      <w:r>
        <w:rPr/>
        <w:t>The</w:t>
      </w:r>
      <w:r>
        <w:rPr>
          <w:spacing w:val="-4"/>
        </w:rPr>
        <w:t> </w:t>
      </w:r>
      <w:r>
        <w:rPr/>
        <w:t>Chapter</w:t>
      </w:r>
      <w:r>
        <w:rPr>
          <w:spacing w:val="-3"/>
        </w:rPr>
        <w:t> </w:t>
      </w:r>
      <w:r>
        <w:rPr/>
        <w:t>Back</w:t>
      </w:r>
      <w:r>
        <w:rPr>
          <w:spacing w:val="-3"/>
        </w:rPr>
        <w:t> </w:t>
      </w:r>
      <w:r>
        <w:rPr/>
        <w:t>Matter</w:t>
      </w:r>
      <w:r>
        <w:rPr>
          <w:spacing w:val="-6"/>
        </w:rPr>
        <w:t> </w:t>
      </w:r>
      <w:r>
        <w:rPr/>
        <w:t>section</w:t>
      </w:r>
      <w:r>
        <w:rPr>
          <w:spacing w:val="-3"/>
        </w:rPr>
        <w:t> </w:t>
      </w:r>
      <w:r>
        <w:rPr/>
        <w:t>contains</w:t>
      </w:r>
      <w:r>
        <w:rPr>
          <w:spacing w:val="-5"/>
        </w:rPr>
        <w:t> </w:t>
      </w:r>
      <w:r>
        <w:rPr/>
        <w:t>options</w:t>
      </w:r>
      <w:r>
        <w:rPr>
          <w:spacing w:val="-5"/>
        </w:rPr>
        <w:t> </w:t>
      </w:r>
      <w:r>
        <w:rPr/>
        <w:t>to</w:t>
      </w:r>
      <w:r>
        <w:rPr>
          <w:spacing w:val="-3"/>
        </w:rPr>
        <w:t> </w:t>
      </w:r>
      <w:r>
        <w:rPr/>
        <w:t>style</w:t>
      </w:r>
      <w:r>
        <w:rPr>
          <w:spacing w:val="-4"/>
        </w:rPr>
        <w:t> </w:t>
      </w:r>
      <w:r>
        <w:rPr/>
        <w:t>references,</w:t>
      </w:r>
      <w:r>
        <w:rPr>
          <w:spacing w:val="-3"/>
        </w:rPr>
        <w:t> </w:t>
      </w:r>
      <w:r>
        <w:rPr/>
        <w:t>appendix, acknowledgments and declarations (see samples below).</w:t>
      </w:r>
    </w:p>
    <w:p>
      <w:pPr>
        <w:pStyle w:val="BodyText"/>
        <w:spacing w:before="1"/>
        <w:ind w:left="964" w:right="903" w:firstLine="239"/>
        <w:jc w:val="both"/>
      </w:pPr>
      <w:r>
        <w:rPr/>
        <w:t>In</w:t>
      </w:r>
      <w:r>
        <w:rPr>
          <w:spacing w:val="-10"/>
        </w:rPr>
        <w:t> </w:t>
      </w:r>
      <w:r>
        <w:rPr/>
        <w:t>edited</w:t>
      </w:r>
      <w:r>
        <w:rPr>
          <w:spacing w:val="-11"/>
        </w:rPr>
        <w:t> </w:t>
      </w:r>
      <w:r>
        <w:rPr/>
        <w:t>works,</w:t>
      </w:r>
      <w:r>
        <w:rPr>
          <w:spacing w:val="-12"/>
        </w:rPr>
        <w:t> </w:t>
      </w:r>
      <w:r>
        <w:rPr/>
        <w:t>a</w:t>
      </w:r>
      <w:r>
        <w:rPr>
          <w:spacing w:val="-11"/>
        </w:rPr>
        <w:t> </w:t>
      </w:r>
      <w:r>
        <w:rPr/>
        <w:t>declaration</w:t>
      </w:r>
      <w:r>
        <w:rPr>
          <w:spacing w:val="-11"/>
        </w:rPr>
        <w:t> </w:t>
      </w:r>
      <w:r>
        <w:rPr/>
        <w:t>of</w:t>
      </w:r>
      <w:r>
        <w:rPr>
          <w:spacing w:val="-10"/>
        </w:rPr>
        <w:t> </w:t>
      </w:r>
      <w:r>
        <w:rPr/>
        <w:t>competing</w:t>
      </w:r>
      <w:r>
        <w:rPr>
          <w:spacing w:val="-11"/>
        </w:rPr>
        <w:t> </w:t>
      </w:r>
      <w:r>
        <w:rPr/>
        <w:t>interests</w:t>
      </w:r>
      <w:r>
        <w:rPr>
          <w:spacing w:val="-11"/>
        </w:rPr>
        <w:t> </w:t>
      </w:r>
      <w:r>
        <w:rPr/>
        <w:t>is</w:t>
      </w:r>
      <w:r>
        <w:rPr>
          <w:spacing w:val="-11"/>
        </w:rPr>
        <w:t> </w:t>
      </w:r>
      <w:r>
        <w:rPr/>
        <w:t>required</w:t>
      </w:r>
      <w:r>
        <w:rPr>
          <w:spacing w:val="-10"/>
        </w:rPr>
        <w:t> </w:t>
      </w:r>
      <w:r>
        <w:rPr/>
        <w:t>for</w:t>
      </w:r>
      <w:r>
        <w:rPr>
          <w:spacing w:val="-10"/>
        </w:rPr>
        <w:t> </w:t>
      </w:r>
      <w:r>
        <w:rPr/>
        <w:t>each</w:t>
      </w:r>
      <w:r>
        <w:rPr>
          <w:spacing w:val="-10"/>
        </w:rPr>
        <w:t> </w:t>
      </w:r>
      <w:r>
        <w:rPr/>
        <w:t>chapter. Ethics</w:t>
      </w:r>
      <w:r>
        <w:rPr>
          <w:spacing w:val="-4"/>
        </w:rPr>
        <w:t> </w:t>
      </w:r>
      <w:r>
        <w:rPr/>
        <w:t>approval</w:t>
      </w:r>
      <w:r>
        <w:rPr>
          <w:spacing w:val="-3"/>
        </w:rPr>
        <w:t> </w:t>
      </w:r>
      <w:r>
        <w:rPr/>
        <w:t>must</w:t>
      </w:r>
      <w:r>
        <w:rPr>
          <w:spacing w:val="-3"/>
        </w:rPr>
        <w:t> </w:t>
      </w:r>
      <w:r>
        <w:rPr/>
        <w:t>only</w:t>
      </w:r>
      <w:r>
        <w:rPr>
          <w:spacing w:val="-4"/>
        </w:rPr>
        <w:t> </w:t>
      </w:r>
      <w:r>
        <w:rPr/>
        <w:t>be</w:t>
      </w:r>
      <w:r>
        <w:rPr>
          <w:spacing w:val="-5"/>
        </w:rPr>
        <w:t> </w:t>
      </w:r>
      <w:r>
        <w:rPr/>
        <w:t>included</w:t>
      </w:r>
      <w:r>
        <w:rPr>
          <w:spacing w:val="-4"/>
        </w:rPr>
        <w:t> </w:t>
      </w:r>
      <w:r>
        <w:rPr/>
        <w:t>in</w:t>
      </w:r>
      <w:r>
        <w:rPr>
          <w:spacing w:val="-2"/>
        </w:rPr>
        <w:t> </w:t>
      </w:r>
      <w:r>
        <w:rPr/>
        <w:t>contributions</w:t>
      </w:r>
      <w:r>
        <w:rPr>
          <w:spacing w:val="-4"/>
        </w:rPr>
        <w:t> </w:t>
      </w:r>
      <w:r>
        <w:rPr/>
        <w:t>on</w:t>
      </w:r>
      <w:r>
        <w:rPr>
          <w:spacing w:val="-4"/>
        </w:rPr>
        <w:t> </w:t>
      </w:r>
      <w:r>
        <w:rPr/>
        <w:t>primary</w:t>
      </w:r>
      <w:r>
        <w:rPr>
          <w:spacing w:val="-2"/>
        </w:rPr>
        <w:t> </w:t>
      </w:r>
      <w:r>
        <w:rPr/>
        <w:t>studies</w:t>
      </w:r>
      <w:r>
        <w:rPr>
          <w:spacing w:val="-4"/>
        </w:rPr>
        <w:t> </w:t>
      </w:r>
      <w:r>
        <w:rPr/>
        <w:t>with</w:t>
      </w:r>
      <w:r>
        <w:rPr>
          <w:spacing w:val="-4"/>
        </w:rPr>
        <w:t> </w:t>
      </w:r>
      <w:r>
        <w:rPr/>
        <w:t>hu- mans</w:t>
      </w:r>
      <w:r>
        <w:rPr>
          <w:spacing w:val="-9"/>
        </w:rPr>
        <w:t> </w:t>
      </w:r>
      <w:r>
        <w:rPr/>
        <w:t>or</w:t>
      </w:r>
      <w:r>
        <w:rPr>
          <w:spacing w:val="-7"/>
        </w:rPr>
        <w:t> </w:t>
      </w:r>
      <w:r>
        <w:rPr/>
        <w:t>with</w:t>
      </w:r>
      <w:r>
        <w:rPr>
          <w:spacing w:val="-7"/>
        </w:rPr>
        <w:t> </w:t>
      </w:r>
      <w:r>
        <w:rPr/>
        <w:t>animals.</w:t>
      </w:r>
      <w:r>
        <w:rPr>
          <w:spacing w:val="-7"/>
        </w:rPr>
        <w:t> </w:t>
      </w:r>
      <w:r>
        <w:rPr/>
        <w:t>In</w:t>
      </w:r>
      <w:r>
        <w:rPr>
          <w:spacing w:val="-7"/>
        </w:rPr>
        <w:t> </w:t>
      </w:r>
      <w:r>
        <w:rPr/>
        <w:t>authored</w:t>
      </w:r>
      <w:r>
        <w:rPr>
          <w:spacing w:val="-7"/>
        </w:rPr>
        <w:t> </w:t>
      </w:r>
      <w:r>
        <w:rPr/>
        <w:t>works,</w:t>
      </w:r>
      <w:r>
        <w:rPr>
          <w:spacing w:val="-7"/>
        </w:rPr>
        <w:t> </w:t>
      </w:r>
      <w:r>
        <w:rPr/>
        <w:t>the</w:t>
      </w:r>
      <w:r>
        <w:rPr>
          <w:spacing w:val="-10"/>
        </w:rPr>
        <w:t> </w:t>
      </w:r>
      <w:r>
        <w:rPr/>
        <w:t>declarations</w:t>
      </w:r>
      <w:r>
        <w:rPr>
          <w:spacing w:val="-9"/>
        </w:rPr>
        <w:t> </w:t>
      </w:r>
      <w:r>
        <w:rPr/>
        <w:t>should</w:t>
      </w:r>
      <w:r>
        <w:rPr>
          <w:spacing w:val="-7"/>
        </w:rPr>
        <w:t> </w:t>
      </w:r>
      <w:r>
        <w:rPr/>
        <w:t>be</w:t>
      </w:r>
      <w:r>
        <w:rPr>
          <w:spacing w:val="-7"/>
        </w:rPr>
        <w:t> </w:t>
      </w:r>
      <w:r>
        <w:rPr/>
        <w:t>included</w:t>
      </w:r>
      <w:r>
        <w:rPr>
          <w:spacing w:val="-7"/>
        </w:rPr>
        <w:t> </w:t>
      </w:r>
      <w:r>
        <w:rPr/>
        <w:t>in</w:t>
      </w:r>
      <w:r>
        <w:rPr>
          <w:spacing w:val="-7"/>
        </w:rPr>
        <w:t> </w:t>
      </w:r>
      <w:r>
        <w:rPr/>
        <w:t>the Book Front Matter.</w:t>
      </w:r>
    </w:p>
    <w:p>
      <w:pPr>
        <w:pStyle w:val="BodyText"/>
        <w:spacing w:before="9"/>
      </w:pPr>
    </w:p>
    <w:p>
      <w:pPr>
        <w:pStyle w:val="BodyText"/>
        <w:spacing w:before="1"/>
        <w:ind w:left="964" w:right="902"/>
        <w:jc w:val="both"/>
      </w:pPr>
      <w:bookmarkStart w:name="Appendix An appendix is a supplementary " w:id="9"/>
      <w:bookmarkEnd w:id="9"/>
      <w:r>
        <w:rPr/>
      </w:r>
      <w:r>
        <w:rPr>
          <w:b/>
        </w:rPr>
        <w:t>Appendix</w:t>
      </w:r>
      <w:r>
        <w:rPr>
          <w:b/>
          <w:spacing w:val="-3"/>
        </w:rPr>
        <w:t> </w:t>
      </w:r>
      <w:r>
        <w:rPr/>
        <w:t>An</w:t>
      </w:r>
      <w:r>
        <w:rPr>
          <w:spacing w:val="-3"/>
        </w:rPr>
        <w:t> </w:t>
      </w:r>
      <w:r>
        <w:rPr/>
        <w:t>appendix</w:t>
      </w:r>
      <w:r>
        <w:rPr>
          <w:spacing w:val="-3"/>
        </w:rPr>
        <w:t> </w:t>
      </w:r>
      <w:r>
        <w:rPr/>
        <w:t>is</w:t>
      </w:r>
      <w:r>
        <w:rPr>
          <w:spacing w:val="-5"/>
        </w:rPr>
        <w:t> </w:t>
      </w:r>
      <w:r>
        <w:rPr/>
        <w:t>a</w:t>
      </w:r>
      <w:r>
        <w:rPr>
          <w:spacing w:val="-4"/>
        </w:rPr>
        <w:t> </w:t>
      </w:r>
      <w:r>
        <w:rPr/>
        <w:t>supplementary</w:t>
      </w:r>
      <w:r>
        <w:rPr>
          <w:spacing w:val="-3"/>
        </w:rPr>
        <w:t> </w:t>
      </w:r>
      <w:r>
        <w:rPr/>
        <w:t>section</w:t>
      </w:r>
      <w:r>
        <w:rPr>
          <w:spacing w:val="-3"/>
        </w:rPr>
        <w:t> </w:t>
      </w:r>
      <w:r>
        <w:rPr/>
        <w:t>at</w:t>
      </w:r>
      <w:r>
        <w:rPr>
          <w:spacing w:val="-5"/>
        </w:rPr>
        <w:t> </w:t>
      </w:r>
      <w:r>
        <w:rPr/>
        <w:t>the</w:t>
      </w:r>
      <w:r>
        <w:rPr>
          <w:spacing w:val="-4"/>
        </w:rPr>
        <w:t> </w:t>
      </w:r>
      <w:r>
        <w:rPr/>
        <w:t>end</w:t>
      </w:r>
      <w:r>
        <w:rPr>
          <w:spacing w:val="-6"/>
        </w:rPr>
        <w:t> </w:t>
      </w:r>
      <w:r>
        <w:rPr/>
        <w:t>of</w:t>
      </w:r>
      <w:r>
        <w:rPr>
          <w:spacing w:val="-4"/>
        </w:rPr>
        <w:t> </w:t>
      </w:r>
      <w:r>
        <w:rPr/>
        <w:t>a</w:t>
      </w:r>
      <w:r>
        <w:rPr>
          <w:spacing w:val="-4"/>
        </w:rPr>
        <w:t> </w:t>
      </w:r>
      <w:r>
        <w:rPr/>
        <w:t>chapter</w:t>
      </w:r>
      <w:r>
        <w:rPr>
          <w:spacing w:val="-4"/>
        </w:rPr>
        <w:t> </w:t>
      </w:r>
      <w:r>
        <w:rPr/>
        <w:t>that</w:t>
      </w:r>
      <w:r>
        <w:rPr>
          <w:spacing w:val="-5"/>
        </w:rPr>
        <w:t> </w:t>
      </w:r>
      <w:r>
        <w:rPr/>
        <w:t>con- tains</w:t>
      </w:r>
      <w:r>
        <w:rPr>
          <w:spacing w:val="-3"/>
        </w:rPr>
        <w:t> </w:t>
      </w:r>
      <w:r>
        <w:rPr/>
        <w:t>additional</w:t>
      </w:r>
      <w:r>
        <w:rPr>
          <w:spacing w:val="-2"/>
        </w:rPr>
        <w:t> </w:t>
      </w:r>
      <w:r>
        <w:rPr/>
        <w:t>information</w:t>
      </w:r>
      <w:r>
        <w:rPr>
          <w:spacing w:val="-1"/>
        </w:rPr>
        <w:t> </w:t>
      </w:r>
      <w:r>
        <w:rPr/>
        <w:t>relevant</w:t>
      </w:r>
      <w:r>
        <w:rPr>
          <w:spacing w:val="-2"/>
        </w:rPr>
        <w:t> </w:t>
      </w:r>
      <w:r>
        <w:rPr/>
        <w:t>to</w:t>
      </w:r>
      <w:r>
        <w:rPr>
          <w:spacing w:val="-1"/>
        </w:rPr>
        <w:t> </w:t>
      </w:r>
      <w:r>
        <w:rPr/>
        <w:t>the</w:t>
      </w:r>
      <w:r>
        <w:rPr>
          <w:spacing w:val="-2"/>
        </w:rPr>
        <w:t> </w:t>
      </w:r>
      <w:r>
        <w:rPr/>
        <w:t>chapter's</w:t>
      </w:r>
      <w:r>
        <w:rPr>
          <w:spacing w:val="-3"/>
        </w:rPr>
        <w:t> </w:t>
      </w:r>
      <w:r>
        <w:rPr/>
        <w:t>content</w:t>
      </w:r>
      <w:r>
        <w:rPr>
          <w:spacing w:val="-2"/>
        </w:rPr>
        <w:t> </w:t>
      </w:r>
      <w:r>
        <w:rPr/>
        <w:t>but</w:t>
      </w:r>
      <w:r>
        <w:rPr>
          <w:spacing w:val="-2"/>
        </w:rPr>
        <w:t> </w:t>
      </w:r>
      <w:r>
        <w:rPr/>
        <w:t>is</w:t>
      </w:r>
      <w:r>
        <w:rPr>
          <w:spacing w:val="-3"/>
        </w:rPr>
        <w:t> </w:t>
      </w:r>
      <w:r>
        <w:rPr/>
        <w:t>not</w:t>
      </w:r>
      <w:r>
        <w:rPr>
          <w:spacing w:val="-2"/>
        </w:rPr>
        <w:t> </w:t>
      </w:r>
      <w:r>
        <w:rPr/>
        <w:t>essential</w:t>
      </w:r>
      <w:r>
        <w:rPr>
          <w:spacing w:val="-2"/>
        </w:rPr>
        <w:t> </w:t>
      </w:r>
      <w:r>
        <w:rPr/>
        <w:t>for understanding</w:t>
      </w:r>
      <w:r>
        <w:rPr>
          <w:spacing w:val="-4"/>
        </w:rPr>
        <w:t> </w:t>
      </w:r>
      <w:r>
        <w:rPr/>
        <w:t>the</w:t>
      </w:r>
      <w:r>
        <w:rPr>
          <w:spacing w:val="-5"/>
        </w:rPr>
        <w:t> </w:t>
      </w:r>
      <w:r>
        <w:rPr/>
        <w:t>main</w:t>
      </w:r>
      <w:r>
        <w:rPr>
          <w:spacing w:val="-4"/>
        </w:rPr>
        <w:t> </w:t>
      </w:r>
      <w:r>
        <w:rPr/>
        <w:t>text.</w:t>
      </w:r>
      <w:r>
        <w:rPr>
          <w:spacing w:val="-5"/>
        </w:rPr>
        <w:t> </w:t>
      </w:r>
      <w:r>
        <w:rPr/>
        <w:t>The</w:t>
      </w:r>
      <w:r>
        <w:rPr>
          <w:spacing w:val="-5"/>
        </w:rPr>
        <w:t> </w:t>
      </w:r>
      <w:r>
        <w:rPr/>
        <w:t>numbering</w:t>
      </w:r>
      <w:r>
        <w:rPr>
          <w:spacing w:val="-4"/>
        </w:rPr>
        <w:t> </w:t>
      </w:r>
      <w:r>
        <w:rPr/>
        <w:t>of</w:t>
      </w:r>
      <w:r>
        <w:rPr>
          <w:spacing w:val="-5"/>
        </w:rPr>
        <w:t> </w:t>
      </w:r>
      <w:r>
        <w:rPr/>
        <w:t>tables,</w:t>
      </w:r>
      <w:r>
        <w:rPr>
          <w:spacing w:val="-5"/>
        </w:rPr>
        <w:t> </w:t>
      </w:r>
      <w:r>
        <w:rPr/>
        <w:t>figures,</w:t>
      </w:r>
      <w:r>
        <w:rPr>
          <w:spacing w:val="-5"/>
        </w:rPr>
        <w:t> </w:t>
      </w:r>
      <w:r>
        <w:rPr/>
        <w:t>and</w:t>
      </w:r>
      <w:r>
        <w:rPr>
          <w:spacing w:val="-4"/>
        </w:rPr>
        <w:t> </w:t>
      </w:r>
      <w:r>
        <w:rPr/>
        <w:t>equations</w:t>
      </w:r>
      <w:r>
        <w:rPr>
          <w:spacing w:val="-5"/>
        </w:rPr>
        <w:t> </w:t>
      </w:r>
      <w:r>
        <w:rPr/>
        <w:t>in</w:t>
      </w:r>
      <w:r>
        <w:rPr>
          <w:spacing w:val="-4"/>
        </w:rPr>
        <w:t> </w:t>
      </w:r>
      <w:r>
        <w:rPr/>
        <w:t>the appendix section continues on from that in the main text. Selecting the “Chapter Appendix” option will conveniently add the heading “Appendix” for you. If there is only one heading, retain it as “Appendix”, but adjust it to the relevant number (“Appendix 1”, “Appendix 2”, etc.) if there are more than one.</w:t>
      </w:r>
    </w:p>
    <w:p>
      <w:pPr>
        <w:pStyle w:val="BodyText"/>
        <w:spacing w:before="10"/>
      </w:pPr>
    </w:p>
    <w:p>
      <w:pPr>
        <w:pStyle w:val="BodyText"/>
        <w:ind w:left="963" w:right="905"/>
        <w:jc w:val="both"/>
      </w:pPr>
      <w:bookmarkStart w:name="Acknowledgments In the Acknowledgments s" w:id="10"/>
      <w:bookmarkEnd w:id="10"/>
      <w:r>
        <w:rPr/>
      </w:r>
      <w:r>
        <w:rPr>
          <w:b/>
        </w:rPr>
        <w:t>Acknowledgments </w:t>
      </w:r>
      <w:r>
        <w:rPr>
          <w:color w:val="202429"/>
        </w:rPr>
        <w:t>In</w:t>
      </w:r>
      <w:r>
        <w:rPr>
          <w:color w:val="202429"/>
          <w:spacing w:val="-1"/>
        </w:rPr>
        <w:t> </w:t>
      </w:r>
      <w:r>
        <w:rPr>
          <w:color w:val="202429"/>
        </w:rPr>
        <w:t>the</w:t>
      </w:r>
      <w:r>
        <w:rPr>
          <w:color w:val="202429"/>
          <w:spacing w:val="-1"/>
        </w:rPr>
        <w:t> </w:t>
      </w:r>
      <w:r>
        <w:rPr>
          <w:color w:val="202429"/>
        </w:rPr>
        <w:t>Acknowledgments section,</w:t>
      </w:r>
      <w:r>
        <w:rPr>
          <w:color w:val="202429"/>
          <w:spacing w:val="-1"/>
        </w:rPr>
        <w:t> </w:t>
      </w:r>
      <w:r>
        <w:rPr>
          <w:color w:val="202429"/>
        </w:rPr>
        <w:t>you</w:t>
      </w:r>
      <w:r>
        <w:rPr>
          <w:color w:val="202429"/>
          <w:spacing w:val="-1"/>
        </w:rPr>
        <w:t> </w:t>
      </w:r>
      <w:r>
        <w:rPr>
          <w:color w:val="202429"/>
        </w:rPr>
        <w:t>can express your appre- ciation</w:t>
      </w:r>
      <w:r>
        <w:rPr>
          <w:color w:val="202429"/>
          <w:spacing w:val="-3"/>
        </w:rPr>
        <w:t> </w:t>
      </w:r>
      <w:r>
        <w:rPr>
          <w:color w:val="202429"/>
        </w:rPr>
        <w:t>to</w:t>
      </w:r>
      <w:r>
        <w:rPr>
          <w:color w:val="202429"/>
          <w:spacing w:val="-3"/>
        </w:rPr>
        <w:t> </w:t>
      </w:r>
      <w:r>
        <w:rPr>
          <w:color w:val="202429"/>
        </w:rPr>
        <w:t>those</w:t>
      </w:r>
      <w:r>
        <w:rPr>
          <w:color w:val="202429"/>
          <w:spacing w:val="-4"/>
        </w:rPr>
        <w:t> </w:t>
      </w:r>
      <w:r>
        <w:rPr>
          <w:color w:val="202429"/>
        </w:rPr>
        <w:t>who</w:t>
      </w:r>
      <w:r>
        <w:rPr>
          <w:color w:val="202429"/>
          <w:spacing w:val="-3"/>
        </w:rPr>
        <w:t> </w:t>
      </w:r>
      <w:r>
        <w:rPr>
          <w:color w:val="202429"/>
        </w:rPr>
        <w:t>supported</w:t>
      </w:r>
      <w:r>
        <w:rPr>
          <w:color w:val="202429"/>
          <w:spacing w:val="-4"/>
        </w:rPr>
        <w:t> </w:t>
      </w:r>
      <w:r>
        <w:rPr>
          <w:color w:val="202429"/>
        </w:rPr>
        <w:t>your</w:t>
      </w:r>
      <w:r>
        <w:rPr>
          <w:color w:val="202429"/>
          <w:spacing w:val="-5"/>
        </w:rPr>
        <w:t> </w:t>
      </w:r>
      <w:r>
        <w:rPr>
          <w:color w:val="202429"/>
        </w:rPr>
        <w:t>research</w:t>
      </w:r>
      <w:r>
        <w:rPr>
          <w:color w:val="202429"/>
          <w:spacing w:val="-3"/>
        </w:rPr>
        <w:t> </w:t>
      </w:r>
      <w:r>
        <w:rPr>
          <w:color w:val="202429"/>
        </w:rPr>
        <w:t>and</w:t>
      </w:r>
      <w:r>
        <w:rPr>
          <w:color w:val="202429"/>
          <w:spacing w:val="-3"/>
        </w:rPr>
        <w:t> </w:t>
      </w:r>
      <w:r>
        <w:rPr>
          <w:color w:val="202429"/>
        </w:rPr>
        <w:t>writing.</w:t>
      </w:r>
      <w:r>
        <w:rPr>
          <w:color w:val="202429"/>
          <w:spacing w:val="-3"/>
        </w:rPr>
        <w:t> </w:t>
      </w:r>
      <w:r>
        <w:rPr>
          <w:color w:val="202429"/>
        </w:rPr>
        <w:t>Selecting</w:t>
      </w:r>
      <w:r>
        <w:rPr>
          <w:color w:val="202429"/>
          <w:spacing w:val="-3"/>
        </w:rPr>
        <w:t> </w:t>
      </w:r>
      <w:r>
        <w:rPr>
          <w:color w:val="202429"/>
        </w:rPr>
        <w:t>the</w:t>
      </w:r>
      <w:r>
        <w:rPr>
          <w:color w:val="202429"/>
          <w:spacing w:val="-4"/>
        </w:rPr>
        <w:t> </w:t>
      </w:r>
      <w:r>
        <w:rPr>
          <w:color w:val="202429"/>
        </w:rPr>
        <w:t>“Acknowl- edgment” option will conveniently add the heading “Acknowledgments” for you.</w:t>
      </w:r>
    </w:p>
    <w:p>
      <w:pPr>
        <w:pStyle w:val="BodyText"/>
        <w:spacing w:before="9"/>
      </w:pPr>
    </w:p>
    <w:p>
      <w:pPr>
        <w:pStyle w:val="BodyText"/>
        <w:ind w:left="963" w:right="903"/>
        <w:jc w:val="both"/>
      </w:pPr>
      <w:bookmarkStart w:name="Competing Interests Please declare any c" w:id="11"/>
      <w:bookmarkEnd w:id="11"/>
      <w:r>
        <w:rPr/>
      </w:r>
      <w:r>
        <w:rPr>
          <w:b/>
        </w:rPr>
        <w:t>Competing</w:t>
      </w:r>
      <w:r>
        <w:rPr>
          <w:b/>
          <w:spacing w:val="-4"/>
        </w:rPr>
        <w:t> </w:t>
      </w:r>
      <w:r>
        <w:rPr>
          <w:b/>
        </w:rPr>
        <w:t>Interests</w:t>
      </w:r>
      <w:r>
        <w:rPr>
          <w:b/>
          <w:spacing w:val="-4"/>
        </w:rPr>
        <w:t> </w:t>
      </w:r>
      <w:r>
        <w:rPr/>
        <w:t>Please</w:t>
      </w:r>
      <w:r>
        <w:rPr>
          <w:spacing w:val="-5"/>
        </w:rPr>
        <w:t> </w:t>
      </w:r>
      <w:r>
        <w:rPr/>
        <w:t>declare</w:t>
      </w:r>
      <w:r>
        <w:rPr>
          <w:spacing w:val="-5"/>
        </w:rPr>
        <w:t> </w:t>
      </w:r>
      <w:r>
        <w:rPr/>
        <w:t>any</w:t>
      </w:r>
      <w:r>
        <w:rPr>
          <w:spacing w:val="-4"/>
        </w:rPr>
        <w:t> </w:t>
      </w:r>
      <w:r>
        <w:rPr/>
        <w:t>competing</w:t>
      </w:r>
      <w:r>
        <w:rPr>
          <w:spacing w:val="-4"/>
        </w:rPr>
        <w:t> </w:t>
      </w:r>
      <w:r>
        <w:rPr/>
        <w:t>interests</w:t>
      </w:r>
      <w:r>
        <w:rPr>
          <w:spacing w:val="-4"/>
        </w:rPr>
        <w:t> </w:t>
      </w:r>
      <w:r>
        <w:rPr/>
        <w:t>in</w:t>
      </w:r>
      <w:r>
        <w:rPr>
          <w:spacing w:val="-4"/>
        </w:rPr>
        <w:t> </w:t>
      </w:r>
      <w:r>
        <w:rPr/>
        <w:t>the</w:t>
      </w:r>
      <w:r>
        <w:rPr>
          <w:spacing w:val="-5"/>
        </w:rPr>
        <w:t> </w:t>
      </w:r>
      <w:r>
        <w:rPr/>
        <w:t>context</w:t>
      </w:r>
      <w:r>
        <w:rPr>
          <w:spacing w:val="-6"/>
        </w:rPr>
        <w:t> </w:t>
      </w:r>
      <w:r>
        <w:rPr/>
        <w:t>of</w:t>
      </w:r>
      <w:r>
        <w:rPr>
          <w:spacing w:val="-5"/>
        </w:rPr>
        <w:t> </w:t>
      </w:r>
      <w:r>
        <w:rPr/>
        <w:t>your chapter. The following sentences can be regarded as examples: This study was funded by [X] [grant number X]. [Author A] has a received research grant from [Company W]. [Author B] has received a speaker honorarium from [Company X] and owns stock in [Company Y]. [Author C] is a member of [committee Z]. The authors</w:t>
      </w:r>
      <w:r>
        <w:rPr>
          <w:spacing w:val="-10"/>
        </w:rPr>
        <w:t> </w:t>
      </w:r>
      <w:r>
        <w:rPr/>
        <w:t>have</w:t>
      </w:r>
      <w:r>
        <w:rPr>
          <w:spacing w:val="-9"/>
        </w:rPr>
        <w:t> </w:t>
      </w:r>
      <w:r>
        <w:rPr/>
        <w:t>no</w:t>
      </w:r>
      <w:r>
        <w:rPr>
          <w:spacing w:val="-8"/>
        </w:rPr>
        <w:t> </w:t>
      </w:r>
      <w:r>
        <w:rPr/>
        <w:t>conflicts</w:t>
      </w:r>
      <w:r>
        <w:rPr>
          <w:spacing w:val="-10"/>
        </w:rPr>
        <w:t> </w:t>
      </w:r>
      <w:r>
        <w:rPr/>
        <w:t>of</w:t>
      </w:r>
      <w:r>
        <w:rPr>
          <w:spacing w:val="-8"/>
        </w:rPr>
        <w:t> </w:t>
      </w:r>
      <w:r>
        <w:rPr/>
        <w:t>interest</w:t>
      </w:r>
      <w:r>
        <w:rPr>
          <w:spacing w:val="-9"/>
        </w:rPr>
        <w:t> </w:t>
      </w:r>
      <w:r>
        <w:rPr/>
        <w:t>to</w:t>
      </w:r>
      <w:r>
        <w:rPr>
          <w:spacing w:val="-8"/>
        </w:rPr>
        <w:t> </w:t>
      </w:r>
      <w:r>
        <w:rPr/>
        <w:t>declare</w:t>
      </w:r>
      <w:r>
        <w:rPr>
          <w:spacing w:val="-9"/>
        </w:rPr>
        <w:t> </w:t>
      </w:r>
      <w:r>
        <w:rPr/>
        <w:t>that</w:t>
      </w:r>
      <w:r>
        <w:rPr>
          <w:spacing w:val="-9"/>
        </w:rPr>
        <w:t> </w:t>
      </w:r>
      <w:r>
        <w:rPr/>
        <w:t>are</w:t>
      </w:r>
      <w:r>
        <w:rPr>
          <w:spacing w:val="-9"/>
        </w:rPr>
        <w:t> </w:t>
      </w:r>
      <w:r>
        <w:rPr/>
        <w:t>relevant</w:t>
      </w:r>
      <w:r>
        <w:rPr>
          <w:spacing w:val="-9"/>
        </w:rPr>
        <w:t> </w:t>
      </w:r>
      <w:r>
        <w:rPr/>
        <w:t>to</w:t>
      </w:r>
      <w:r>
        <w:rPr>
          <w:spacing w:val="-8"/>
        </w:rPr>
        <w:t> </w:t>
      </w:r>
      <w:r>
        <w:rPr/>
        <w:t>the</w:t>
      </w:r>
      <w:r>
        <w:rPr>
          <w:spacing w:val="-9"/>
        </w:rPr>
        <w:t> </w:t>
      </w:r>
      <w:r>
        <w:rPr/>
        <w:t>content</w:t>
      </w:r>
      <w:r>
        <w:rPr>
          <w:spacing w:val="-9"/>
        </w:rPr>
        <w:t> </w:t>
      </w:r>
      <w:r>
        <w:rPr/>
        <w:t>of</w:t>
      </w:r>
      <w:r>
        <w:rPr>
          <w:spacing w:val="-8"/>
        </w:rPr>
        <w:t> </w:t>
      </w:r>
      <w:r>
        <w:rPr/>
        <w:t>this chapter.</w:t>
      </w:r>
      <w:r>
        <w:rPr>
          <w:spacing w:val="-11"/>
        </w:rPr>
        <w:t> </w:t>
      </w:r>
      <w:r>
        <w:rPr/>
        <w:t>Selecting</w:t>
      </w:r>
      <w:r>
        <w:rPr>
          <w:spacing w:val="-10"/>
        </w:rPr>
        <w:t> </w:t>
      </w:r>
      <w:r>
        <w:rPr/>
        <w:t>the</w:t>
      </w:r>
      <w:r>
        <w:rPr>
          <w:spacing w:val="-11"/>
        </w:rPr>
        <w:t> </w:t>
      </w:r>
      <w:r>
        <w:rPr/>
        <w:t>“Competing</w:t>
      </w:r>
      <w:r>
        <w:rPr>
          <w:spacing w:val="-10"/>
        </w:rPr>
        <w:t> </w:t>
      </w:r>
      <w:r>
        <w:rPr/>
        <w:t>Interests”</w:t>
      </w:r>
      <w:r>
        <w:rPr>
          <w:spacing w:val="-11"/>
        </w:rPr>
        <w:t> </w:t>
      </w:r>
      <w:r>
        <w:rPr/>
        <w:t>option</w:t>
      </w:r>
      <w:r>
        <w:rPr>
          <w:spacing w:val="-10"/>
        </w:rPr>
        <w:t> </w:t>
      </w:r>
      <w:r>
        <w:rPr/>
        <w:t>will</w:t>
      </w:r>
      <w:r>
        <w:rPr>
          <w:spacing w:val="-11"/>
        </w:rPr>
        <w:t> </w:t>
      </w:r>
      <w:r>
        <w:rPr/>
        <w:t>conveniently</w:t>
      </w:r>
      <w:r>
        <w:rPr>
          <w:spacing w:val="-10"/>
        </w:rPr>
        <w:t> </w:t>
      </w:r>
      <w:r>
        <w:rPr/>
        <w:t>add</w:t>
      </w:r>
      <w:r>
        <w:rPr>
          <w:spacing w:val="-10"/>
        </w:rPr>
        <w:t> </w:t>
      </w:r>
      <w:r>
        <w:rPr/>
        <w:t>the</w:t>
      </w:r>
      <w:r>
        <w:rPr>
          <w:spacing w:val="-11"/>
        </w:rPr>
        <w:t> </w:t>
      </w:r>
      <w:r>
        <w:rPr/>
        <w:t>head- ing “Competing Interests” for you.</w:t>
      </w:r>
    </w:p>
    <w:p>
      <w:pPr>
        <w:pStyle w:val="BodyText"/>
        <w:spacing w:before="11"/>
      </w:pPr>
    </w:p>
    <w:p>
      <w:pPr>
        <w:pStyle w:val="BodyText"/>
        <w:ind w:left="963" w:right="903"/>
        <w:jc w:val="both"/>
      </w:pPr>
      <w:bookmarkStart w:name="Ethics Approval If your chapter includes" w:id="12"/>
      <w:bookmarkEnd w:id="12"/>
      <w:r>
        <w:rPr/>
      </w:r>
      <w:r>
        <w:rPr>
          <w:b/>
        </w:rPr>
        <w:t>Ethics</w:t>
      </w:r>
      <w:r>
        <w:rPr>
          <w:b/>
          <w:spacing w:val="-1"/>
        </w:rPr>
        <w:t> </w:t>
      </w:r>
      <w:r>
        <w:rPr>
          <w:b/>
        </w:rPr>
        <w:t>Approval</w:t>
      </w:r>
      <w:r>
        <w:rPr>
          <w:b/>
          <w:spacing w:val="-3"/>
        </w:rPr>
        <w:t> </w:t>
      </w:r>
      <w:r>
        <w:rPr/>
        <w:t>If</w:t>
      </w:r>
      <w:r>
        <w:rPr>
          <w:spacing w:val="-2"/>
        </w:rPr>
        <w:t> </w:t>
      </w:r>
      <w:r>
        <w:rPr/>
        <w:t>your</w:t>
      </w:r>
      <w:r>
        <w:rPr>
          <w:spacing w:val="-2"/>
        </w:rPr>
        <w:t> </w:t>
      </w:r>
      <w:r>
        <w:rPr/>
        <w:t>chapter</w:t>
      </w:r>
      <w:r>
        <w:rPr>
          <w:spacing w:val="-2"/>
        </w:rPr>
        <w:t> </w:t>
      </w:r>
      <w:r>
        <w:rPr/>
        <w:t>includes</w:t>
      </w:r>
      <w:r>
        <w:rPr>
          <w:spacing w:val="-4"/>
        </w:rPr>
        <w:t> </w:t>
      </w:r>
      <w:r>
        <w:rPr/>
        <w:t>primary</w:t>
      </w:r>
      <w:r>
        <w:rPr>
          <w:spacing w:val="-2"/>
        </w:rPr>
        <w:t> </w:t>
      </w:r>
      <w:r>
        <w:rPr/>
        <w:t>studies</w:t>
      </w:r>
      <w:r>
        <w:rPr>
          <w:spacing w:val="-4"/>
        </w:rPr>
        <w:t> </w:t>
      </w:r>
      <w:r>
        <w:rPr/>
        <w:t>with</w:t>
      </w:r>
      <w:r>
        <w:rPr>
          <w:spacing w:val="-2"/>
        </w:rPr>
        <w:t> </w:t>
      </w:r>
      <w:r>
        <w:rPr/>
        <w:t>humans,</w:t>
      </w:r>
      <w:r>
        <w:rPr>
          <w:spacing w:val="-2"/>
        </w:rPr>
        <w:t> </w:t>
      </w:r>
      <w:r>
        <w:rPr/>
        <w:t>please</w:t>
      </w:r>
      <w:r>
        <w:rPr>
          <w:spacing w:val="-3"/>
        </w:rPr>
        <w:t> </w:t>
      </w:r>
      <w:r>
        <w:rPr/>
        <w:t>de- clare</w:t>
      </w:r>
      <w:r>
        <w:rPr>
          <w:spacing w:val="-7"/>
        </w:rPr>
        <w:t> </w:t>
      </w:r>
      <w:r>
        <w:rPr/>
        <w:t>the</w:t>
      </w:r>
      <w:r>
        <w:rPr>
          <w:spacing w:val="-10"/>
        </w:rPr>
        <w:t> </w:t>
      </w:r>
      <w:r>
        <w:rPr/>
        <w:t>adherence</w:t>
      </w:r>
      <w:r>
        <w:rPr>
          <w:spacing w:val="-10"/>
        </w:rPr>
        <w:t> </w:t>
      </w:r>
      <w:r>
        <w:rPr/>
        <w:t>of</w:t>
      </w:r>
      <w:r>
        <w:rPr>
          <w:spacing w:val="-9"/>
        </w:rPr>
        <w:t> </w:t>
      </w:r>
      <w:r>
        <w:rPr/>
        <w:t>ethical</w:t>
      </w:r>
      <w:r>
        <w:rPr>
          <w:spacing w:val="-8"/>
        </w:rPr>
        <w:t> </w:t>
      </w:r>
      <w:r>
        <w:rPr/>
        <w:t>standards.</w:t>
      </w:r>
      <w:r>
        <w:rPr>
          <w:spacing w:val="-10"/>
        </w:rPr>
        <w:t> </w:t>
      </w:r>
      <w:r>
        <w:rPr/>
        <w:t>Example</w:t>
      </w:r>
      <w:r>
        <w:rPr>
          <w:spacing w:val="-10"/>
        </w:rPr>
        <w:t> </w:t>
      </w:r>
      <w:r>
        <w:rPr/>
        <w:t>text:</w:t>
      </w:r>
      <w:r>
        <w:rPr>
          <w:spacing w:val="-8"/>
        </w:rPr>
        <w:t> </w:t>
      </w:r>
      <w:r>
        <w:rPr/>
        <w:t>This</w:t>
      </w:r>
      <w:r>
        <w:rPr>
          <w:spacing w:val="-9"/>
        </w:rPr>
        <w:t> </w:t>
      </w:r>
      <w:r>
        <w:rPr/>
        <w:t>study</w:t>
      </w:r>
      <w:r>
        <w:rPr>
          <w:spacing w:val="-7"/>
        </w:rPr>
        <w:t> </w:t>
      </w:r>
      <w:r>
        <w:rPr/>
        <w:t>was</w:t>
      </w:r>
      <w:r>
        <w:rPr>
          <w:spacing w:val="-11"/>
        </w:rPr>
        <w:t> </w:t>
      </w:r>
      <w:r>
        <w:rPr/>
        <w:t>performed</w:t>
      </w:r>
      <w:r>
        <w:rPr>
          <w:spacing w:val="-9"/>
        </w:rPr>
        <w:t> </w:t>
      </w:r>
      <w:r>
        <w:rPr/>
        <w:t>in line</w:t>
      </w:r>
      <w:r>
        <w:rPr>
          <w:spacing w:val="-7"/>
        </w:rPr>
        <w:t> </w:t>
      </w:r>
      <w:r>
        <w:rPr/>
        <w:t>with</w:t>
      </w:r>
      <w:r>
        <w:rPr>
          <w:spacing w:val="-6"/>
        </w:rPr>
        <w:t> </w:t>
      </w:r>
      <w:r>
        <w:rPr/>
        <w:t>the</w:t>
      </w:r>
      <w:r>
        <w:rPr>
          <w:spacing w:val="-6"/>
        </w:rPr>
        <w:t> </w:t>
      </w:r>
      <w:r>
        <w:rPr/>
        <w:t>principles</w:t>
      </w:r>
      <w:r>
        <w:rPr>
          <w:spacing w:val="-8"/>
        </w:rPr>
        <w:t> </w:t>
      </w:r>
      <w:r>
        <w:rPr/>
        <w:t>of</w:t>
      </w:r>
      <w:r>
        <w:rPr>
          <w:spacing w:val="-6"/>
        </w:rPr>
        <w:t> </w:t>
      </w:r>
      <w:r>
        <w:rPr/>
        <w:t>the</w:t>
      </w:r>
      <w:r>
        <w:rPr>
          <w:spacing w:val="-9"/>
        </w:rPr>
        <w:t> </w:t>
      </w:r>
      <w:r>
        <w:rPr/>
        <w:t>Declaration</w:t>
      </w:r>
      <w:r>
        <w:rPr>
          <w:spacing w:val="-6"/>
        </w:rPr>
        <w:t> </w:t>
      </w:r>
      <w:r>
        <w:rPr/>
        <w:t>of</w:t>
      </w:r>
      <w:r>
        <w:rPr>
          <w:spacing w:val="-6"/>
        </w:rPr>
        <w:t> </w:t>
      </w:r>
      <w:r>
        <w:rPr/>
        <w:t>Helsinki.</w:t>
      </w:r>
      <w:r>
        <w:rPr>
          <w:spacing w:val="-6"/>
        </w:rPr>
        <w:t> </w:t>
      </w:r>
      <w:r>
        <w:rPr/>
        <w:t>Approval</w:t>
      </w:r>
      <w:r>
        <w:rPr>
          <w:spacing w:val="-7"/>
        </w:rPr>
        <w:t> </w:t>
      </w:r>
      <w:r>
        <w:rPr/>
        <w:t>was</w:t>
      </w:r>
      <w:r>
        <w:rPr>
          <w:spacing w:val="-8"/>
        </w:rPr>
        <w:t> </w:t>
      </w:r>
      <w:r>
        <w:rPr/>
        <w:t>granted</w:t>
      </w:r>
      <w:r>
        <w:rPr>
          <w:spacing w:val="-6"/>
        </w:rPr>
        <w:t> </w:t>
      </w:r>
      <w:r>
        <w:rPr/>
        <w:t>by</w:t>
      </w:r>
      <w:r>
        <w:rPr>
          <w:spacing w:val="-6"/>
        </w:rPr>
        <w:t> </w:t>
      </w:r>
      <w:r>
        <w:rPr/>
        <w:t>the Ethics Committee of University B (Date.../No.</w:t>
      </w:r>
      <w:r>
        <w:rPr>
          <w:spacing w:val="80"/>
          <w:w w:val="150"/>
        </w:rPr>
        <w:t> </w:t>
      </w:r>
      <w:r>
        <w:rPr/>
        <w:t>). In addition, for human partici-</w:t>
      </w:r>
    </w:p>
    <w:p>
      <w:pPr>
        <w:pStyle w:val="BodyText"/>
        <w:ind w:left="963" w:right="903"/>
        <w:jc w:val="both"/>
      </w:pPr>
      <w:r>
        <w:rPr/>
        <w:t>pants, authors</w:t>
      </w:r>
      <w:r>
        <w:rPr>
          <w:spacing w:val="-1"/>
        </w:rPr>
        <w:t> </w:t>
      </w:r>
      <w:r>
        <w:rPr/>
        <w:t>are</w:t>
      </w:r>
      <w:r>
        <w:rPr>
          <w:spacing w:val="-3"/>
        </w:rPr>
        <w:t> </w:t>
      </w:r>
      <w:r>
        <w:rPr/>
        <w:t>required</w:t>
      </w:r>
      <w:r>
        <w:rPr>
          <w:spacing w:val="-2"/>
        </w:rPr>
        <w:t> </w:t>
      </w:r>
      <w:r>
        <w:rPr/>
        <w:t>to include a</w:t>
      </w:r>
      <w:r>
        <w:rPr>
          <w:spacing w:val="-3"/>
        </w:rPr>
        <w:t> </w:t>
      </w:r>
      <w:r>
        <w:rPr/>
        <w:t>statement</w:t>
      </w:r>
      <w:r>
        <w:rPr>
          <w:spacing w:val="-1"/>
        </w:rPr>
        <w:t> </w:t>
      </w:r>
      <w:r>
        <w:rPr/>
        <w:t>that</w:t>
      </w:r>
      <w:r>
        <w:rPr>
          <w:spacing w:val="-3"/>
        </w:rPr>
        <w:t> </w:t>
      </w:r>
      <w:r>
        <w:rPr/>
        <w:t>informed consent</w:t>
      </w:r>
      <w:r>
        <w:rPr>
          <w:spacing w:val="-1"/>
        </w:rPr>
        <w:t> </w:t>
      </w:r>
      <w:r>
        <w:rPr/>
        <w:t>(to</w:t>
      </w:r>
      <w:r>
        <w:rPr>
          <w:spacing w:val="-2"/>
        </w:rPr>
        <w:t> </w:t>
      </w:r>
      <w:r>
        <w:rPr/>
        <w:t>partici- pate</w:t>
      </w:r>
      <w:r>
        <w:rPr>
          <w:spacing w:val="-1"/>
        </w:rPr>
        <w:t> </w:t>
      </w:r>
      <w:r>
        <w:rPr/>
        <w:t>and/or</w:t>
      </w:r>
      <w:r>
        <w:rPr>
          <w:spacing w:val="-2"/>
        </w:rPr>
        <w:t> </w:t>
      </w:r>
      <w:r>
        <w:rPr/>
        <w:t>to</w:t>
      </w:r>
      <w:r>
        <w:rPr>
          <w:spacing w:val="-1"/>
        </w:rPr>
        <w:t> </w:t>
      </w:r>
      <w:r>
        <w:rPr/>
        <w:t>publish)</w:t>
      </w:r>
      <w:r>
        <w:rPr>
          <w:spacing w:val="-1"/>
        </w:rPr>
        <w:t> </w:t>
      </w:r>
      <w:r>
        <w:rPr/>
        <w:t>was</w:t>
      </w:r>
      <w:r>
        <w:rPr>
          <w:spacing w:val="-2"/>
        </w:rPr>
        <w:t> </w:t>
      </w:r>
      <w:r>
        <w:rPr/>
        <w:t>obtained</w:t>
      </w:r>
      <w:r>
        <w:rPr>
          <w:spacing w:val="-1"/>
        </w:rPr>
        <w:t> </w:t>
      </w:r>
      <w:r>
        <w:rPr/>
        <w:t>from</w:t>
      </w:r>
      <w:r>
        <w:rPr>
          <w:spacing w:val="-1"/>
        </w:rPr>
        <w:t> </w:t>
      </w:r>
      <w:r>
        <w:rPr/>
        <w:t>individual</w:t>
      </w:r>
      <w:r>
        <w:rPr>
          <w:spacing w:val="-2"/>
        </w:rPr>
        <w:t> </w:t>
      </w:r>
      <w:r>
        <w:rPr/>
        <w:t>participants</w:t>
      </w:r>
      <w:r>
        <w:rPr>
          <w:spacing w:val="-2"/>
        </w:rPr>
        <w:t> </w:t>
      </w:r>
      <w:r>
        <w:rPr/>
        <w:t>or</w:t>
      </w:r>
      <w:r>
        <w:rPr>
          <w:spacing w:val="-1"/>
        </w:rPr>
        <w:t> </w:t>
      </w:r>
      <w:r>
        <w:rPr/>
        <w:t>parents/guard- ians if the participant is minor or incapable. If animals are studied, authors should make sure that the legal requirements or guidelines in the country and/or state or province</w:t>
      </w:r>
      <w:r>
        <w:rPr>
          <w:spacing w:val="-13"/>
        </w:rPr>
        <w:t> </w:t>
      </w:r>
      <w:r>
        <w:rPr/>
        <w:t>for</w:t>
      </w:r>
      <w:r>
        <w:rPr>
          <w:spacing w:val="-12"/>
        </w:rPr>
        <w:t> </w:t>
      </w:r>
      <w:r>
        <w:rPr/>
        <w:t>the</w:t>
      </w:r>
      <w:r>
        <w:rPr>
          <w:spacing w:val="-13"/>
        </w:rPr>
        <w:t> </w:t>
      </w:r>
      <w:r>
        <w:rPr/>
        <w:t>care</w:t>
      </w:r>
      <w:r>
        <w:rPr>
          <w:spacing w:val="-12"/>
        </w:rPr>
        <w:t> </w:t>
      </w:r>
      <w:r>
        <w:rPr/>
        <w:t>and</w:t>
      </w:r>
      <w:r>
        <w:rPr>
          <w:spacing w:val="-13"/>
        </w:rPr>
        <w:t> </w:t>
      </w:r>
      <w:r>
        <w:rPr/>
        <w:t>use</w:t>
      </w:r>
      <w:r>
        <w:rPr>
          <w:spacing w:val="-11"/>
        </w:rPr>
        <w:t> </w:t>
      </w:r>
      <w:r>
        <w:rPr/>
        <w:t>of</w:t>
      </w:r>
      <w:r>
        <w:rPr>
          <w:spacing w:val="-11"/>
        </w:rPr>
        <w:t> </w:t>
      </w:r>
      <w:r>
        <w:rPr/>
        <w:t>animals</w:t>
      </w:r>
      <w:r>
        <w:rPr>
          <w:spacing w:val="-12"/>
        </w:rPr>
        <w:t> </w:t>
      </w:r>
      <w:r>
        <w:rPr/>
        <w:t>have</w:t>
      </w:r>
      <w:r>
        <w:rPr>
          <w:spacing w:val="-13"/>
        </w:rPr>
        <w:t> </w:t>
      </w:r>
      <w:r>
        <w:rPr/>
        <w:t>been</w:t>
      </w:r>
      <w:r>
        <w:rPr>
          <w:spacing w:val="-12"/>
        </w:rPr>
        <w:t> </w:t>
      </w:r>
      <w:r>
        <w:rPr/>
        <w:t>followed</w:t>
      </w:r>
      <w:r>
        <w:rPr>
          <w:spacing w:val="-13"/>
        </w:rPr>
        <w:t> </w:t>
      </w:r>
      <w:r>
        <w:rPr/>
        <w:t>or</w:t>
      </w:r>
      <w:r>
        <w:rPr>
          <w:spacing w:val="-11"/>
        </w:rPr>
        <w:t> </w:t>
      </w:r>
      <w:r>
        <w:rPr/>
        <w:t>specify</w:t>
      </w:r>
      <w:r>
        <w:rPr>
          <w:spacing w:val="-10"/>
        </w:rPr>
        <w:t> </w:t>
      </w:r>
      <w:r>
        <w:rPr/>
        <w:t>that</w:t>
      </w:r>
      <w:r>
        <w:rPr>
          <w:spacing w:val="-13"/>
        </w:rPr>
        <w:t> </w:t>
      </w:r>
      <w:r>
        <w:rPr/>
        <w:t>no</w:t>
      </w:r>
      <w:r>
        <w:rPr>
          <w:spacing w:val="-10"/>
        </w:rPr>
        <w:t> </w:t>
      </w:r>
      <w:r>
        <w:rPr/>
        <w:t>ethics approval was required. Selecting the “Ethics Approval” option will conveniently add the heading “Ethics Approval” for you.</w:t>
      </w:r>
    </w:p>
    <w:p>
      <w:pPr>
        <w:pStyle w:val="BodyText"/>
        <w:spacing w:before="9"/>
      </w:pPr>
    </w:p>
    <w:p>
      <w:pPr>
        <w:pStyle w:val="BodyText"/>
        <w:spacing w:before="1"/>
        <w:ind w:left="963" w:right="905"/>
        <w:jc w:val="both"/>
      </w:pPr>
      <w:r>
        <w:rPr>
          <w:b/>
        </w:rPr>
        <w:t>Reference List Heading </w:t>
      </w:r>
      <w:r>
        <w:rPr/>
        <w:t>The References section is placed at the end of the docu- ment to list all cited sources. </w:t>
      </w:r>
      <w:r>
        <w:rPr>
          <w:color w:val="202429"/>
        </w:rPr>
        <w:t>Selecting the “</w:t>
      </w:r>
      <w:r>
        <w:rPr/>
        <w:t>Reference List Heading</w:t>
      </w:r>
      <w:r>
        <w:rPr>
          <w:color w:val="202429"/>
        </w:rPr>
        <w:t>” option will conveniently add the heading “References” for you.</w:t>
      </w:r>
    </w:p>
    <w:p>
      <w:pPr>
        <w:pStyle w:val="BodyText"/>
        <w:ind w:left="963" w:right="907"/>
        <w:jc w:val="both"/>
      </w:pPr>
      <w:r>
        <w:rPr>
          <w:b/>
        </w:rPr>
        <w:t>Reference List Entry </w:t>
      </w:r>
      <w:r>
        <w:rPr/>
        <w:t>To format a reference list entry, select the desired text and choose the “Reference List Entry” option. A dialog box will</w:t>
      </w:r>
      <w:r>
        <w:rPr>
          <w:spacing w:val="-1"/>
        </w:rPr>
        <w:t> </w:t>
      </w:r>
      <w:r>
        <w:rPr/>
        <w:t>appear. If using num-</w:t>
      </w:r>
    </w:p>
    <w:p>
      <w:pPr>
        <w:pStyle w:val="BodyText"/>
        <w:spacing w:after="0"/>
        <w:jc w:val="both"/>
        <w:sectPr>
          <w:pgSz w:w="11910" w:h="16840"/>
          <w:pgMar w:top="1920" w:bottom="280" w:left="1700" w:right="1700"/>
        </w:sectPr>
      </w:pPr>
    </w:p>
    <w:p>
      <w:pPr>
        <w:pStyle w:val="BodyText"/>
      </w:pPr>
    </w:p>
    <w:p>
      <w:pPr>
        <w:pStyle w:val="BodyText"/>
      </w:pPr>
    </w:p>
    <w:p>
      <w:pPr>
        <w:pStyle w:val="BodyText"/>
        <w:spacing w:before="206"/>
      </w:pPr>
    </w:p>
    <w:p>
      <w:pPr>
        <w:pStyle w:val="BodyText"/>
        <w:ind w:left="908" w:right="957"/>
        <w:jc w:val="both"/>
      </w:pPr>
      <w:r>
        <w:rPr/>
        <w:t>bered citations, check the corresponding box and click “Ok”. For name-year cita- tions,</w:t>
      </w:r>
      <w:r>
        <w:rPr>
          <w:spacing w:val="-5"/>
        </w:rPr>
        <w:t> </w:t>
      </w:r>
      <w:r>
        <w:rPr/>
        <w:t>simply</w:t>
      </w:r>
      <w:r>
        <w:rPr>
          <w:spacing w:val="-4"/>
        </w:rPr>
        <w:t> </w:t>
      </w:r>
      <w:r>
        <w:rPr/>
        <w:t>click</w:t>
      </w:r>
      <w:r>
        <w:rPr>
          <w:spacing w:val="-4"/>
        </w:rPr>
        <w:t> </w:t>
      </w:r>
      <w:r>
        <w:rPr/>
        <w:t>“Cancel”</w:t>
      </w:r>
      <w:r>
        <w:rPr>
          <w:spacing w:val="-5"/>
        </w:rPr>
        <w:t> </w:t>
      </w:r>
      <w:r>
        <w:rPr/>
        <w:t>(</w:t>
      </w:r>
      <w:r>
        <w:rPr>
          <w:rFonts w:ascii="Symbol" w:hAnsi="Symbol"/>
          <w:color w:val="FF0000"/>
        </w:rPr>
        <w:t></w:t>
      </w:r>
      <w:r>
        <w:rPr>
          <w:color w:val="FF0000"/>
          <w:spacing w:val="-5"/>
        </w:rPr>
        <w:t> </w:t>
      </w:r>
      <w:r>
        <w:rPr/>
        <w:t>Fig.</w:t>
      </w:r>
      <w:r>
        <w:rPr>
          <w:spacing w:val="-5"/>
        </w:rPr>
        <w:t> </w:t>
      </w:r>
      <w:r>
        <w:rPr/>
        <w:t>8).</w:t>
      </w:r>
      <w:r>
        <w:rPr>
          <w:spacing w:val="-5"/>
        </w:rPr>
        <w:t> </w:t>
      </w:r>
      <w:r>
        <w:rPr/>
        <w:t>A</w:t>
      </w:r>
      <w:r>
        <w:rPr>
          <w:spacing w:val="-5"/>
        </w:rPr>
        <w:t> </w:t>
      </w:r>
      <w:r>
        <w:rPr/>
        <w:t>sample</w:t>
      </w:r>
      <w:r>
        <w:rPr>
          <w:spacing w:val="-5"/>
        </w:rPr>
        <w:t> </w:t>
      </w:r>
      <w:r>
        <w:rPr/>
        <w:t>list</w:t>
      </w:r>
      <w:r>
        <w:rPr>
          <w:spacing w:val="-6"/>
        </w:rPr>
        <w:t> </w:t>
      </w:r>
      <w:r>
        <w:rPr/>
        <w:t>of</w:t>
      </w:r>
      <w:r>
        <w:rPr>
          <w:spacing w:val="-7"/>
        </w:rPr>
        <w:t> </w:t>
      </w:r>
      <w:r>
        <w:rPr/>
        <w:t>references</w:t>
      </w:r>
      <w:r>
        <w:rPr>
          <w:spacing w:val="-6"/>
        </w:rPr>
        <w:t> </w:t>
      </w:r>
      <w:r>
        <w:rPr/>
        <w:t>has</w:t>
      </w:r>
      <w:r>
        <w:rPr>
          <w:spacing w:val="-6"/>
        </w:rPr>
        <w:t> </w:t>
      </w:r>
      <w:r>
        <w:rPr/>
        <w:t>been</w:t>
      </w:r>
      <w:r>
        <w:rPr>
          <w:spacing w:val="-4"/>
        </w:rPr>
        <w:t> </w:t>
      </w:r>
      <w:r>
        <w:rPr/>
        <w:t>added at the end of this manual.</w:t>
      </w:r>
    </w:p>
    <w:p>
      <w:pPr>
        <w:pStyle w:val="BodyText"/>
        <w:ind w:left="908"/>
      </w:pPr>
      <w:r>
        <w:rPr/>
        <w:drawing>
          <wp:inline distT="0" distB="0" distL="0" distR="0">
            <wp:extent cx="1405430" cy="941070"/>
            <wp:effectExtent l="0" t="0" r="0" b="0"/>
            <wp:docPr id="15" name="Image 15" descr="A pop-up window which allows the user to tick a box to choose &quot;Numbered Style&quot; for the reference list "/>
            <wp:cNvGraphicFramePr>
              <a:graphicFrameLocks/>
            </wp:cNvGraphicFramePr>
            <a:graphic>
              <a:graphicData uri="http://schemas.openxmlformats.org/drawingml/2006/picture">
                <pic:pic>
                  <pic:nvPicPr>
                    <pic:cNvPr id="15" name="Image 15" descr="A pop-up window which allows the user to tick a box to choose &quot;Numbered Style&quot; for the reference list "/>
                    <pic:cNvPicPr/>
                  </pic:nvPicPr>
                  <pic:blipFill>
                    <a:blip r:embed="rId15" cstate="print"/>
                    <a:stretch>
                      <a:fillRect/>
                    </a:stretch>
                  </pic:blipFill>
                  <pic:spPr>
                    <a:xfrm>
                      <a:off x="0" y="0"/>
                      <a:ext cx="1405430" cy="941070"/>
                    </a:xfrm>
                    <a:prstGeom prst="rect">
                      <a:avLst/>
                    </a:prstGeom>
                  </pic:spPr>
                </pic:pic>
              </a:graphicData>
            </a:graphic>
          </wp:inline>
        </w:drawing>
      </w:r>
      <w:r>
        <w:rPr/>
      </w:r>
    </w:p>
    <w:p>
      <w:pPr>
        <w:pStyle w:val="BodyText"/>
        <w:spacing w:before="78"/>
        <w:ind w:left="908" w:right="1034" w:hanging="1"/>
        <w:jc w:val="both"/>
      </w:pPr>
      <w:r>
        <w:rPr>
          <w:b/>
          <w:sz w:val="17"/>
        </w:rPr>
        <w:t>Fig.</w:t>
      </w:r>
      <w:r>
        <w:rPr>
          <w:b/>
          <w:spacing w:val="-4"/>
          <w:sz w:val="17"/>
        </w:rPr>
        <w:t> </w:t>
      </w:r>
      <w:r>
        <w:rPr>
          <w:b/>
          <w:sz w:val="17"/>
        </w:rPr>
        <w:t>8</w:t>
      </w:r>
      <w:r>
        <w:rPr>
          <w:b/>
          <w:spacing w:val="-1"/>
          <w:sz w:val="17"/>
        </w:rPr>
        <w:t> </w:t>
      </w:r>
      <w:r>
        <w:rPr/>
        <w:t>An</w:t>
      </w:r>
      <w:r>
        <w:rPr>
          <w:spacing w:val="-4"/>
        </w:rPr>
        <w:t> </w:t>
      </w:r>
      <w:r>
        <w:rPr/>
        <w:t>option</w:t>
      </w:r>
      <w:r>
        <w:rPr>
          <w:spacing w:val="-4"/>
        </w:rPr>
        <w:t> </w:t>
      </w:r>
      <w:r>
        <w:rPr/>
        <w:t>to</w:t>
      </w:r>
      <w:r>
        <w:rPr>
          <w:spacing w:val="-2"/>
        </w:rPr>
        <w:t> </w:t>
      </w:r>
      <w:r>
        <w:rPr/>
        <w:t>choose</w:t>
      </w:r>
      <w:r>
        <w:rPr>
          <w:spacing w:val="-3"/>
        </w:rPr>
        <w:t> </w:t>
      </w:r>
      <w:r>
        <w:rPr/>
        <w:t>a</w:t>
      </w:r>
      <w:r>
        <w:rPr>
          <w:spacing w:val="-3"/>
        </w:rPr>
        <w:t> </w:t>
      </w:r>
      <w:r>
        <w:rPr/>
        <w:t>numbered</w:t>
      </w:r>
      <w:r>
        <w:rPr>
          <w:spacing w:val="-2"/>
        </w:rPr>
        <w:t> </w:t>
      </w:r>
      <w:r>
        <w:rPr/>
        <w:t>style</w:t>
      </w:r>
      <w:r>
        <w:rPr>
          <w:spacing w:val="-3"/>
        </w:rPr>
        <w:t> </w:t>
      </w:r>
      <w:r>
        <w:rPr/>
        <w:t>for</w:t>
      </w:r>
      <w:r>
        <w:rPr>
          <w:spacing w:val="-2"/>
        </w:rPr>
        <w:t> </w:t>
      </w:r>
      <w:r>
        <w:rPr/>
        <w:t>references,</w:t>
      </w:r>
      <w:r>
        <w:rPr>
          <w:spacing w:val="-2"/>
        </w:rPr>
        <w:t> </w:t>
      </w:r>
      <w:r>
        <w:rPr/>
        <w:t>allowing</w:t>
      </w:r>
      <w:r>
        <w:rPr>
          <w:spacing w:val="-2"/>
        </w:rPr>
        <w:t> </w:t>
      </w:r>
      <w:r>
        <w:rPr/>
        <w:t>for</w:t>
      </w:r>
      <w:r>
        <w:rPr>
          <w:spacing w:val="-5"/>
        </w:rPr>
        <w:t> </w:t>
      </w:r>
      <w:r>
        <w:rPr/>
        <w:t>automatic insertion of numbers in the reference list</w:t>
      </w:r>
    </w:p>
    <w:p>
      <w:pPr>
        <w:pStyle w:val="BodyText"/>
      </w:pPr>
    </w:p>
    <w:p>
      <w:pPr>
        <w:pStyle w:val="BodyText"/>
      </w:pPr>
    </w:p>
    <w:p>
      <w:pPr>
        <w:pStyle w:val="BodyText"/>
        <w:spacing w:before="34"/>
      </w:pPr>
    </w:p>
    <w:p>
      <w:pPr>
        <w:pStyle w:val="Heading2"/>
        <w:numPr>
          <w:ilvl w:val="1"/>
          <w:numId w:val="1"/>
        </w:numPr>
        <w:tabs>
          <w:tab w:pos="1275" w:val="left" w:leader="none"/>
        </w:tabs>
        <w:spacing w:line="240" w:lineRule="auto" w:before="1" w:after="0"/>
        <w:ind w:left="1275" w:right="0" w:hanging="367"/>
        <w:jc w:val="left"/>
      </w:pPr>
      <w:bookmarkStart w:name="3.5 Extras" w:id="13"/>
      <w:bookmarkEnd w:id="13"/>
      <w:r>
        <w:rPr>
          <w:b w:val="0"/>
          <w:i w:val="0"/>
        </w:rPr>
      </w:r>
      <w:r>
        <w:rPr>
          <w:spacing w:val="-2"/>
        </w:rPr>
        <w:t>Extras</w:t>
      </w:r>
    </w:p>
    <w:p>
      <w:pPr>
        <w:pStyle w:val="BodyText"/>
        <w:spacing w:before="119"/>
        <w:ind w:left="908" w:right="961"/>
        <w:jc w:val="both"/>
      </w:pPr>
      <w:r>
        <w:rPr/>
        <w:t>The section “Extras” contains elements that allow you to check the Table of Con- tents and Index (</w:t>
      </w:r>
      <w:r>
        <w:rPr>
          <w:rFonts w:ascii="Symbol" w:hAnsi="Symbol"/>
          <w:color w:val="FF0000"/>
        </w:rPr>
        <w:t></w:t>
      </w:r>
      <w:r>
        <w:rPr>
          <w:color w:val="FF0000"/>
        </w:rPr>
        <w:t> </w:t>
      </w:r>
      <w:r>
        <w:rPr/>
        <w:t>Fig. 9).</w:t>
      </w:r>
    </w:p>
    <w:p>
      <w:pPr>
        <w:pStyle w:val="BodyText"/>
        <w:spacing w:before="10"/>
        <w:rPr>
          <w:sz w:val="17"/>
        </w:rPr>
      </w:pPr>
      <w:r>
        <w:rPr>
          <w:sz w:val="17"/>
        </w:rPr>
        <w:drawing>
          <wp:anchor distT="0" distB="0" distL="0" distR="0" allowOverlap="1" layoutInCell="1" locked="0" behindDoc="1" simplePos="0" relativeHeight="487593984">
            <wp:simplePos x="0" y="0"/>
            <wp:positionH relativeFrom="page">
              <wp:posOffset>1656079</wp:posOffset>
            </wp:positionH>
            <wp:positionV relativeFrom="paragraph">
              <wp:posOffset>146076</wp:posOffset>
            </wp:positionV>
            <wp:extent cx="4028355" cy="1080992"/>
            <wp:effectExtent l="0" t="0" r="0" b="0"/>
            <wp:wrapTopAndBottom/>
            <wp:docPr id="16" name="Image 16" descr="A screenshot showing parts of the Word menu, including the elements available in the &quot;Extras&quot; tab "/>
            <wp:cNvGraphicFramePr>
              <a:graphicFrameLocks/>
            </wp:cNvGraphicFramePr>
            <a:graphic>
              <a:graphicData uri="http://schemas.openxmlformats.org/drawingml/2006/picture">
                <pic:pic>
                  <pic:nvPicPr>
                    <pic:cNvPr id="16" name="Image 16" descr="A screenshot showing parts of the Word menu, including the elements available in the &quot;Extras&quot; tab "/>
                    <pic:cNvPicPr/>
                  </pic:nvPicPr>
                  <pic:blipFill>
                    <a:blip r:embed="rId16" cstate="print"/>
                    <a:stretch>
                      <a:fillRect/>
                    </a:stretch>
                  </pic:blipFill>
                  <pic:spPr>
                    <a:xfrm>
                      <a:off x="0" y="0"/>
                      <a:ext cx="4028355" cy="1080992"/>
                    </a:xfrm>
                    <a:prstGeom prst="rect">
                      <a:avLst/>
                    </a:prstGeom>
                  </pic:spPr>
                </pic:pic>
              </a:graphicData>
            </a:graphic>
          </wp:anchor>
        </w:drawing>
      </w:r>
    </w:p>
    <w:p>
      <w:pPr>
        <w:spacing w:before="73"/>
        <w:ind w:left="908" w:right="0" w:firstLine="0"/>
        <w:jc w:val="both"/>
        <w:rPr>
          <w:sz w:val="17"/>
        </w:rPr>
      </w:pPr>
      <w:r>
        <w:rPr>
          <w:b/>
          <w:sz w:val="17"/>
        </w:rPr>
        <w:t>Fi</w:t>
      </w:r>
      <w:r>
        <w:rPr>
          <w:sz w:val="17"/>
        </w:rPr>
        <w:t>g</w:t>
      </w:r>
      <w:r>
        <w:rPr>
          <w:b/>
          <w:sz w:val="17"/>
        </w:rPr>
        <w:t>.</w:t>
      </w:r>
      <w:r>
        <w:rPr>
          <w:b/>
          <w:spacing w:val="-5"/>
          <w:sz w:val="17"/>
        </w:rPr>
        <w:t> </w:t>
      </w:r>
      <w:r>
        <w:rPr>
          <w:b/>
          <w:sz w:val="17"/>
        </w:rPr>
        <w:t>9</w:t>
      </w:r>
      <w:r>
        <w:rPr>
          <w:b/>
          <w:spacing w:val="-1"/>
          <w:sz w:val="17"/>
        </w:rPr>
        <w:t> </w:t>
      </w:r>
      <w:r>
        <w:rPr>
          <w:sz w:val="17"/>
        </w:rPr>
        <w:t>Additional</w:t>
      </w:r>
      <w:r>
        <w:rPr>
          <w:spacing w:val="-5"/>
          <w:sz w:val="17"/>
        </w:rPr>
        <w:t> </w:t>
      </w:r>
      <w:r>
        <w:rPr>
          <w:sz w:val="17"/>
        </w:rPr>
        <w:t>styling</w:t>
      </w:r>
      <w:r>
        <w:rPr>
          <w:spacing w:val="-4"/>
          <w:sz w:val="17"/>
        </w:rPr>
        <w:t> </w:t>
      </w:r>
      <w:r>
        <w:rPr>
          <w:sz w:val="17"/>
        </w:rPr>
        <w:t>elements</w:t>
      </w:r>
      <w:r>
        <w:rPr>
          <w:spacing w:val="-3"/>
          <w:sz w:val="17"/>
        </w:rPr>
        <w:t> </w:t>
      </w:r>
      <w:r>
        <w:rPr>
          <w:sz w:val="17"/>
        </w:rPr>
        <w:t>can</w:t>
      </w:r>
      <w:r>
        <w:rPr>
          <w:spacing w:val="-4"/>
          <w:sz w:val="17"/>
        </w:rPr>
        <w:t> </w:t>
      </w:r>
      <w:r>
        <w:rPr>
          <w:sz w:val="17"/>
        </w:rPr>
        <w:t>be</w:t>
      </w:r>
      <w:r>
        <w:rPr>
          <w:spacing w:val="-2"/>
          <w:sz w:val="17"/>
        </w:rPr>
        <w:t> </w:t>
      </w:r>
      <w:r>
        <w:rPr>
          <w:sz w:val="17"/>
        </w:rPr>
        <w:t>found</w:t>
      </w:r>
      <w:r>
        <w:rPr>
          <w:spacing w:val="-2"/>
          <w:sz w:val="17"/>
        </w:rPr>
        <w:t> </w:t>
      </w:r>
      <w:r>
        <w:rPr>
          <w:sz w:val="17"/>
        </w:rPr>
        <w:t>in</w:t>
      </w:r>
      <w:r>
        <w:rPr>
          <w:spacing w:val="-2"/>
          <w:sz w:val="17"/>
        </w:rPr>
        <w:t> </w:t>
      </w:r>
      <w:r>
        <w:rPr>
          <w:sz w:val="17"/>
        </w:rPr>
        <w:t>the</w:t>
      </w:r>
      <w:r>
        <w:rPr>
          <w:spacing w:val="-1"/>
          <w:sz w:val="17"/>
        </w:rPr>
        <w:t> </w:t>
      </w:r>
      <w:r>
        <w:rPr>
          <w:sz w:val="17"/>
        </w:rPr>
        <w:t>Extras</w:t>
      </w:r>
      <w:r>
        <w:rPr>
          <w:spacing w:val="-1"/>
          <w:sz w:val="17"/>
        </w:rPr>
        <w:t> </w:t>
      </w:r>
      <w:r>
        <w:rPr>
          <w:spacing w:val="-4"/>
          <w:sz w:val="17"/>
        </w:rPr>
        <w:t>menu</w:t>
      </w:r>
    </w:p>
    <w:p>
      <w:pPr>
        <w:pStyle w:val="BodyText"/>
        <w:spacing w:before="34"/>
        <w:rPr>
          <w:sz w:val="17"/>
        </w:rPr>
      </w:pPr>
    </w:p>
    <w:p>
      <w:pPr>
        <w:pStyle w:val="ListParagraph"/>
        <w:numPr>
          <w:ilvl w:val="2"/>
          <w:numId w:val="1"/>
        </w:numPr>
        <w:tabs>
          <w:tab w:pos="1268" w:val="left" w:leader="none"/>
        </w:tabs>
        <w:spacing w:line="240" w:lineRule="auto" w:before="1" w:after="0"/>
        <w:ind w:left="1268" w:right="958" w:hanging="360"/>
        <w:jc w:val="both"/>
        <w:rPr>
          <w:sz w:val="20"/>
        </w:rPr>
      </w:pPr>
      <w:r>
        <w:rPr>
          <w:b/>
          <w:sz w:val="20"/>
        </w:rPr>
        <w:t>Show Chapter Table of Contents</w:t>
      </w:r>
      <w:r>
        <w:rPr>
          <w:sz w:val="20"/>
        </w:rPr>
        <w:t>: This option generates an overview of the chapter</w:t>
      </w:r>
      <w:r>
        <w:rPr>
          <w:spacing w:val="-9"/>
          <w:sz w:val="20"/>
        </w:rPr>
        <w:t> </w:t>
      </w:r>
      <w:r>
        <w:rPr>
          <w:sz w:val="20"/>
        </w:rPr>
        <w:t>structure,</w:t>
      </w:r>
      <w:r>
        <w:rPr>
          <w:spacing w:val="-10"/>
          <w:sz w:val="20"/>
        </w:rPr>
        <w:t> </w:t>
      </w:r>
      <w:r>
        <w:rPr>
          <w:sz w:val="20"/>
        </w:rPr>
        <w:t>listing</w:t>
      </w:r>
      <w:r>
        <w:rPr>
          <w:spacing w:val="-9"/>
          <w:sz w:val="20"/>
        </w:rPr>
        <w:t> </w:t>
      </w:r>
      <w:r>
        <w:rPr>
          <w:sz w:val="20"/>
        </w:rPr>
        <w:t>its</w:t>
      </w:r>
      <w:r>
        <w:rPr>
          <w:spacing w:val="-11"/>
          <w:sz w:val="20"/>
        </w:rPr>
        <w:t> </w:t>
      </w:r>
      <w:r>
        <w:rPr>
          <w:sz w:val="20"/>
        </w:rPr>
        <w:t>headings</w:t>
      </w:r>
      <w:r>
        <w:rPr>
          <w:spacing w:val="-11"/>
          <w:sz w:val="20"/>
        </w:rPr>
        <w:t> </w:t>
      </w:r>
      <w:r>
        <w:rPr>
          <w:sz w:val="20"/>
        </w:rPr>
        <w:t>and</w:t>
      </w:r>
      <w:r>
        <w:rPr>
          <w:spacing w:val="-9"/>
          <w:sz w:val="20"/>
        </w:rPr>
        <w:t> </w:t>
      </w:r>
      <w:r>
        <w:rPr>
          <w:sz w:val="20"/>
        </w:rPr>
        <w:t>subheadings.</w:t>
      </w:r>
      <w:r>
        <w:rPr>
          <w:spacing w:val="-10"/>
          <w:sz w:val="20"/>
        </w:rPr>
        <w:t> </w:t>
      </w:r>
      <w:r>
        <w:rPr>
          <w:sz w:val="20"/>
        </w:rPr>
        <w:t>Please</w:t>
      </w:r>
      <w:r>
        <w:rPr>
          <w:spacing w:val="-10"/>
          <w:sz w:val="20"/>
        </w:rPr>
        <w:t> </w:t>
      </w:r>
      <w:r>
        <w:rPr>
          <w:sz w:val="20"/>
        </w:rPr>
        <w:t>note</w:t>
      </w:r>
      <w:r>
        <w:rPr>
          <w:spacing w:val="-10"/>
          <w:sz w:val="20"/>
        </w:rPr>
        <w:t> </w:t>
      </w:r>
      <w:r>
        <w:rPr>
          <w:sz w:val="20"/>
        </w:rPr>
        <w:t>that</w:t>
      </w:r>
      <w:r>
        <w:rPr>
          <w:spacing w:val="-10"/>
          <w:sz w:val="20"/>
        </w:rPr>
        <w:t> </w:t>
      </w:r>
      <w:r>
        <w:rPr>
          <w:sz w:val="20"/>
        </w:rPr>
        <w:t>a</w:t>
      </w:r>
      <w:r>
        <w:rPr>
          <w:spacing w:val="-10"/>
          <w:sz w:val="20"/>
        </w:rPr>
        <w:t> </w:t>
      </w:r>
      <w:r>
        <w:rPr>
          <w:sz w:val="20"/>
        </w:rPr>
        <w:t>Chap- ter Table of Contents is normally not included in chapters.</w:t>
      </w:r>
    </w:p>
    <w:p>
      <w:pPr>
        <w:pStyle w:val="ListParagraph"/>
        <w:numPr>
          <w:ilvl w:val="2"/>
          <w:numId w:val="1"/>
        </w:numPr>
        <w:tabs>
          <w:tab w:pos="1268" w:val="left" w:leader="none"/>
        </w:tabs>
        <w:spacing w:line="240" w:lineRule="auto" w:before="0" w:after="0"/>
        <w:ind w:left="1268" w:right="960" w:hanging="360"/>
        <w:jc w:val="both"/>
        <w:rPr>
          <w:sz w:val="20"/>
        </w:rPr>
      </w:pPr>
      <w:r>
        <w:rPr>
          <w:b/>
          <w:sz w:val="20"/>
        </w:rPr>
        <w:t>Show Chapter Index</w:t>
      </w:r>
      <w:r>
        <w:rPr>
          <w:sz w:val="20"/>
        </w:rPr>
        <w:t>: This option generates a list of index terms included within the chapter. A Chapter Index is generally not included.</w:t>
      </w:r>
    </w:p>
    <w:p>
      <w:pPr>
        <w:pStyle w:val="BodyText"/>
        <w:spacing w:before="8"/>
      </w:pPr>
    </w:p>
    <w:p>
      <w:pPr>
        <w:pStyle w:val="BodyText"/>
        <w:ind w:left="908" w:right="857" w:firstLine="240"/>
      </w:pPr>
      <w:r>
        <w:rPr/>
        <w:t>Both functions</w:t>
      </w:r>
      <w:r>
        <w:rPr>
          <w:spacing w:val="-1"/>
        </w:rPr>
        <w:t> </w:t>
      </w:r>
      <w:r>
        <w:rPr/>
        <w:t>allow</w:t>
      </w:r>
      <w:r>
        <w:rPr>
          <w:spacing w:val="-1"/>
        </w:rPr>
        <w:t> </w:t>
      </w:r>
      <w:r>
        <w:rPr/>
        <w:t>you to check your input. Please delete both Chapter Table </w:t>
      </w:r>
      <w:bookmarkStart w:name="References" w:id="14"/>
      <w:bookmarkEnd w:id="14"/>
      <w:r>
        <w:rPr/>
        <w:t>o</w:t>
      </w:r>
      <w:r>
        <w:rPr/>
        <w:t>f Contents and Chapter Index before submitting the manuscript.</w:t>
      </w:r>
    </w:p>
    <w:p>
      <w:pPr>
        <w:pStyle w:val="BodyText"/>
        <w:spacing w:before="132"/>
      </w:pPr>
    </w:p>
    <w:p>
      <w:pPr>
        <w:pStyle w:val="Heading1"/>
        <w:ind w:left="908" w:firstLine="0"/>
      </w:pPr>
      <w:r>
        <w:rPr>
          <w:spacing w:val="-2"/>
        </w:rPr>
        <w:t>References</w:t>
      </w:r>
    </w:p>
    <w:p>
      <w:pPr>
        <w:spacing w:line="244" w:lineRule="auto" w:before="125"/>
        <w:ind w:left="1261" w:right="959" w:hanging="353"/>
        <w:jc w:val="both"/>
        <w:rPr>
          <w:sz w:val="17"/>
        </w:rPr>
      </w:pPr>
      <w:r>
        <w:rPr>
          <w:sz w:val="17"/>
        </w:rPr>
        <w:t>Aaron</w:t>
      </w:r>
      <w:r>
        <w:rPr>
          <w:spacing w:val="-11"/>
          <w:sz w:val="17"/>
        </w:rPr>
        <w:t> </w:t>
      </w:r>
      <w:r>
        <w:rPr>
          <w:sz w:val="17"/>
        </w:rPr>
        <w:t>M</w:t>
      </w:r>
      <w:r>
        <w:rPr>
          <w:spacing w:val="-11"/>
          <w:sz w:val="17"/>
        </w:rPr>
        <w:t> </w:t>
      </w:r>
      <w:r>
        <w:rPr>
          <w:sz w:val="17"/>
        </w:rPr>
        <w:t>(1999)</w:t>
      </w:r>
      <w:r>
        <w:rPr>
          <w:spacing w:val="-10"/>
          <w:sz w:val="17"/>
        </w:rPr>
        <w:t> </w:t>
      </w:r>
      <w:r>
        <w:rPr>
          <w:sz w:val="17"/>
        </w:rPr>
        <w:t>The</w:t>
      </w:r>
      <w:r>
        <w:rPr>
          <w:spacing w:val="-11"/>
          <w:sz w:val="17"/>
        </w:rPr>
        <w:t> </w:t>
      </w:r>
      <w:r>
        <w:rPr>
          <w:sz w:val="17"/>
        </w:rPr>
        <w:t>future</w:t>
      </w:r>
      <w:r>
        <w:rPr>
          <w:spacing w:val="-11"/>
          <w:sz w:val="17"/>
        </w:rPr>
        <w:t> </w:t>
      </w:r>
      <w:r>
        <w:rPr>
          <w:sz w:val="17"/>
        </w:rPr>
        <w:t>of</w:t>
      </w:r>
      <w:r>
        <w:rPr>
          <w:spacing w:val="-10"/>
          <w:sz w:val="17"/>
        </w:rPr>
        <w:t> </w:t>
      </w:r>
      <w:r>
        <w:rPr>
          <w:sz w:val="17"/>
        </w:rPr>
        <w:t>genomics.</w:t>
      </w:r>
      <w:r>
        <w:rPr>
          <w:spacing w:val="-11"/>
          <w:sz w:val="17"/>
        </w:rPr>
        <w:t> </w:t>
      </w:r>
      <w:r>
        <w:rPr>
          <w:sz w:val="17"/>
        </w:rPr>
        <w:t>In:</w:t>
      </w:r>
      <w:r>
        <w:rPr>
          <w:spacing w:val="-10"/>
          <w:sz w:val="17"/>
        </w:rPr>
        <w:t> </w:t>
      </w:r>
      <w:r>
        <w:rPr>
          <w:sz w:val="17"/>
        </w:rPr>
        <w:t>Williams</w:t>
      </w:r>
      <w:r>
        <w:rPr>
          <w:spacing w:val="-11"/>
          <w:sz w:val="17"/>
        </w:rPr>
        <w:t> </w:t>
      </w:r>
      <w:r>
        <w:rPr>
          <w:sz w:val="17"/>
        </w:rPr>
        <w:t>H</w:t>
      </w:r>
      <w:r>
        <w:rPr>
          <w:spacing w:val="-11"/>
          <w:sz w:val="17"/>
        </w:rPr>
        <w:t> </w:t>
      </w:r>
      <w:r>
        <w:rPr>
          <w:sz w:val="17"/>
        </w:rPr>
        <w:t>(ed)</w:t>
      </w:r>
      <w:r>
        <w:rPr>
          <w:spacing w:val="-10"/>
          <w:sz w:val="17"/>
        </w:rPr>
        <w:t> </w:t>
      </w:r>
      <w:r>
        <w:rPr>
          <w:sz w:val="17"/>
        </w:rPr>
        <w:t>Proceedings</w:t>
      </w:r>
      <w:r>
        <w:rPr>
          <w:spacing w:val="-11"/>
          <w:sz w:val="17"/>
        </w:rPr>
        <w:t> </w:t>
      </w:r>
      <w:r>
        <w:rPr>
          <w:sz w:val="17"/>
        </w:rPr>
        <w:t>of</w:t>
      </w:r>
      <w:r>
        <w:rPr>
          <w:spacing w:val="-11"/>
          <w:sz w:val="17"/>
        </w:rPr>
        <w:t> </w:t>
      </w:r>
      <w:r>
        <w:rPr>
          <w:sz w:val="17"/>
        </w:rPr>
        <w:t>the</w:t>
      </w:r>
      <w:r>
        <w:rPr>
          <w:spacing w:val="-10"/>
          <w:sz w:val="17"/>
        </w:rPr>
        <w:t> </w:t>
      </w:r>
      <w:r>
        <w:rPr>
          <w:sz w:val="17"/>
        </w:rPr>
        <w:t>genomic</w:t>
      </w:r>
      <w:r>
        <w:rPr>
          <w:spacing w:val="-11"/>
          <w:sz w:val="17"/>
        </w:rPr>
        <w:t> </w:t>
      </w:r>
      <w:r>
        <w:rPr>
          <w:sz w:val="17"/>
        </w:rPr>
        <w:t>research- ers, Boston, 1999</w:t>
      </w:r>
    </w:p>
    <w:p>
      <w:pPr>
        <w:spacing w:line="244" w:lineRule="auto" w:before="2"/>
        <w:ind w:left="1261" w:right="959" w:hanging="353"/>
        <w:jc w:val="both"/>
        <w:rPr>
          <w:sz w:val="17"/>
        </w:rPr>
      </w:pPr>
      <w:r>
        <w:rPr>
          <w:sz w:val="17"/>
        </w:rPr>
        <w:t>Adorno</w:t>
      </w:r>
      <w:r>
        <w:rPr>
          <w:spacing w:val="-9"/>
          <w:sz w:val="17"/>
        </w:rPr>
        <w:t> </w:t>
      </w:r>
      <w:r>
        <w:rPr>
          <w:sz w:val="17"/>
        </w:rPr>
        <w:t>TW</w:t>
      </w:r>
      <w:r>
        <w:rPr>
          <w:spacing w:val="-10"/>
          <w:sz w:val="17"/>
        </w:rPr>
        <w:t> </w:t>
      </w:r>
      <w:r>
        <w:rPr>
          <w:sz w:val="17"/>
        </w:rPr>
        <w:t>(1966)</w:t>
      </w:r>
      <w:r>
        <w:rPr>
          <w:spacing w:val="-7"/>
          <w:sz w:val="17"/>
        </w:rPr>
        <w:t> </w:t>
      </w:r>
      <w:r>
        <w:rPr>
          <w:sz w:val="17"/>
        </w:rPr>
        <w:t>Negative</w:t>
      </w:r>
      <w:r>
        <w:rPr>
          <w:spacing w:val="-6"/>
          <w:sz w:val="17"/>
        </w:rPr>
        <w:t> </w:t>
      </w:r>
      <w:r>
        <w:rPr>
          <w:sz w:val="17"/>
        </w:rPr>
        <w:t>Dialektik.</w:t>
      </w:r>
      <w:r>
        <w:rPr>
          <w:spacing w:val="-9"/>
          <w:sz w:val="17"/>
        </w:rPr>
        <w:t> </w:t>
      </w:r>
      <w:r>
        <w:rPr>
          <w:sz w:val="17"/>
        </w:rPr>
        <w:t>Suhrkamp,</w:t>
      </w:r>
      <w:r>
        <w:rPr>
          <w:spacing w:val="-9"/>
          <w:sz w:val="17"/>
        </w:rPr>
        <w:t> </w:t>
      </w:r>
      <w:r>
        <w:rPr>
          <w:sz w:val="17"/>
        </w:rPr>
        <w:t>Frankfurt.</w:t>
      </w:r>
      <w:r>
        <w:rPr>
          <w:spacing w:val="-7"/>
          <w:sz w:val="17"/>
        </w:rPr>
        <w:t> </w:t>
      </w:r>
      <w:r>
        <w:rPr>
          <w:sz w:val="17"/>
        </w:rPr>
        <w:t>English</w:t>
      </w:r>
      <w:r>
        <w:rPr>
          <w:spacing w:val="-9"/>
          <w:sz w:val="17"/>
        </w:rPr>
        <w:t> </w:t>
      </w:r>
      <w:r>
        <w:rPr>
          <w:sz w:val="17"/>
        </w:rPr>
        <w:t>edition:</w:t>
      </w:r>
      <w:r>
        <w:rPr>
          <w:spacing w:val="-9"/>
          <w:sz w:val="17"/>
        </w:rPr>
        <w:t> </w:t>
      </w:r>
      <w:r>
        <w:rPr>
          <w:sz w:val="17"/>
        </w:rPr>
        <w:t>Adorno</w:t>
      </w:r>
      <w:r>
        <w:rPr>
          <w:spacing w:val="-11"/>
          <w:sz w:val="17"/>
        </w:rPr>
        <w:t> </w:t>
      </w:r>
      <w:r>
        <w:rPr>
          <w:sz w:val="17"/>
        </w:rPr>
        <w:t>TW</w:t>
      </w:r>
      <w:r>
        <w:rPr>
          <w:spacing w:val="-10"/>
          <w:sz w:val="17"/>
        </w:rPr>
        <w:t> </w:t>
      </w:r>
      <w:r>
        <w:rPr>
          <w:sz w:val="17"/>
        </w:rPr>
        <w:t>(1973) Negative dialectics (trans: Ashton EB). Routledge, London</w:t>
      </w:r>
    </w:p>
    <w:p>
      <w:pPr>
        <w:spacing w:line="247" w:lineRule="auto" w:before="0"/>
        <w:ind w:left="1261" w:right="960" w:hanging="353"/>
        <w:jc w:val="both"/>
        <w:rPr>
          <w:sz w:val="17"/>
        </w:rPr>
      </w:pPr>
      <w:r>
        <w:rPr>
          <w:sz w:val="17"/>
        </w:rPr>
        <w:t>Babichev SA, Ries J, Lvovsky AI (2002) Quantum scissors: teleportation of single-mode optical states by means of a nonlocal single photon. Preprint at https://arxiv.org/abs/quant- </w:t>
      </w:r>
      <w:r>
        <w:rPr>
          <w:spacing w:val="-2"/>
          <w:sz w:val="17"/>
        </w:rPr>
        <w:t>ph/0208066</w:t>
      </w:r>
    </w:p>
    <w:p>
      <w:pPr>
        <w:spacing w:after="0" w:line="247" w:lineRule="auto"/>
        <w:jc w:val="both"/>
        <w:rPr>
          <w:sz w:val="17"/>
        </w:rPr>
        <w:sectPr>
          <w:pgSz w:w="11910" w:h="16840"/>
          <w:pgMar w:top="1920" w:bottom="280" w:left="1700" w:right="1700"/>
        </w:sectPr>
      </w:pPr>
    </w:p>
    <w:p>
      <w:pPr>
        <w:pStyle w:val="BodyText"/>
        <w:rPr>
          <w:sz w:val="17"/>
        </w:rPr>
      </w:pPr>
    </w:p>
    <w:p>
      <w:pPr>
        <w:pStyle w:val="BodyText"/>
        <w:rPr>
          <w:sz w:val="17"/>
        </w:rPr>
      </w:pPr>
    </w:p>
    <w:p>
      <w:pPr>
        <w:pStyle w:val="BodyText"/>
        <w:rPr>
          <w:sz w:val="17"/>
        </w:rPr>
      </w:pPr>
    </w:p>
    <w:p>
      <w:pPr>
        <w:pStyle w:val="BodyText"/>
        <w:spacing w:before="118"/>
        <w:rPr>
          <w:sz w:val="17"/>
        </w:rPr>
      </w:pPr>
    </w:p>
    <w:p>
      <w:pPr>
        <w:spacing w:line="247" w:lineRule="auto" w:before="0"/>
        <w:ind w:left="1316" w:right="904" w:hanging="353"/>
        <w:jc w:val="both"/>
        <w:rPr>
          <w:sz w:val="17"/>
        </w:rPr>
      </w:pPr>
      <w:r>
        <w:rPr>
          <w:sz w:val="17"/>
        </w:rPr>
        <w:t>Brown B, Aaron M (2001) The politics of nature. In: Smith J (ed) The rise of modern genomics, 3rd edn. Wiley, New York, p 234–295</w:t>
      </w:r>
    </w:p>
    <w:p>
      <w:pPr>
        <w:spacing w:line="247" w:lineRule="auto" w:before="0"/>
        <w:ind w:left="1316" w:right="905" w:hanging="353"/>
        <w:jc w:val="both"/>
        <w:rPr>
          <w:sz w:val="17"/>
        </w:rPr>
      </w:pPr>
      <w:r>
        <w:rPr>
          <w:sz w:val="17"/>
        </w:rPr>
        <w:t>Chung S-T, Morris RL (1978) Isolation and characterization of plasmid deoxyribonucleic acid from</w:t>
      </w:r>
      <w:r>
        <w:rPr>
          <w:spacing w:val="-10"/>
          <w:sz w:val="17"/>
        </w:rPr>
        <w:t> </w:t>
      </w:r>
      <w:r>
        <w:rPr>
          <w:sz w:val="17"/>
        </w:rPr>
        <w:t>Streptomyces</w:t>
      </w:r>
      <w:r>
        <w:rPr>
          <w:spacing w:val="-6"/>
          <w:sz w:val="17"/>
        </w:rPr>
        <w:t> </w:t>
      </w:r>
      <w:r>
        <w:rPr>
          <w:sz w:val="17"/>
        </w:rPr>
        <w:t>fradiae.</w:t>
      </w:r>
      <w:r>
        <w:rPr>
          <w:spacing w:val="-4"/>
          <w:sz w:val="17"/>
        </w:rPr>
        <w:t> </w:t>
      </w:r>
      <w:r>
        <w:rPr>
          <w:sz w:val="17"/>
        </w:rPr>
        <w:t>Paper</w:t>
      </w:r>
      <w:r>
        <w:rPr>
          <w:spacing w:val="-6"/>
          <w:sz w:val="17"/>
        </w:rPr>
        <w:t> </w:t>
      </w:r>
      <w:r>
        <w:rPr>
          <w:sz w:val="17"/>
        </w:rPr>
        <w:t>presented</w:t>
      </w:r>
      <w:r>
        <w:rPr>
          <w:spacing w:val="-5"/>
          <w:sz w:val="17"/>
        </w:rPr>
        <w:t> </w:t>
      </w:r>
      <w:r>
        <w:rPr>
          <w:sz w:val="17"/>
        </w:rPr>
        <w:t>at</w:t>
      </w:r>
      <w:r>
        <w:rPr>
          <w:spacing w:val="-6"/>
          <w:sz w:val="17"/>
        </w:rPr>
        <w:t> </w:t>
      </w:r>
      <w:r>
        <w:rPr>
          <w:sz w:val="17"/>
        </w:rPr>
        <w:t>the</w:t>
      </w:r>
      <w:r>
        <w:rPr>
          <w:spacing w:val="-8"/>
          <w:sz w:val="17"/>
        </w:rPr>
        <w:t> </w:t>
      </w:r>
      <w:r>
        <w:rPr>
          <w:sz w:val="17"/>
        </w:rPr>
        <w:t>3rd</w:t>
      </w:r>
      <w:r>
        <w:rPr>
          <w:spacing w:val="-5"/>
          <w:sz w:val="17"/>
        </w:rPr>
        <w:t> </w:t>
      </w:r>
      <w:r>
        <w:rPr>
          <w:sz w:val="17"/>
        </w:rPr>
        <w:t>international</w:t>
      </w:r>
      <w:r>
        <w:rPr>
          <w:spacing w:val="-6"/>
          <w:sz w:val="17"/>
        </w:rPr>
        <w:t> </w:t>
      </w:r>
      <w:r>
        <w:rPr>
          <w:sz w:val="17"/>
        </w:rPr>
        <w:t>symposium</w:t>
      </w:r>
      <w:r>
        <w:rPr>
          <w:spacing w:val="-10"/>
          <w:sz w:val="17"/>
        </w:rPr>
        <w:t> </w:t>
      </w:r>
      <w:r>
        <w:rPr>
          <w:sz w:val="17"/>
        </w:rPr>
        <w:t>on</w:t>
      </w:r>
      <w:r>
        <w:rPr>
          <w:spacing w:val="-5"/>
          <w:sz w:val="17"/>
        </w:rPr>
        <w:t> </w:t>
      </w:r>
      <w:r>
        <w:rPr>
          <w:sz w:val="17"/>
        </w:rPr>
        <w:t>the</w:t>
      </w:r>
      <w:r>
        <w:rPr>
          <w:spacing w:val="-8"/>
          <w:sz w:val="17"/>
        </w:rPr>
        <w:t> </w:t>
      </w:r>
      <w:r>
        <w:rPr>
          <w:sz w:val="17"/>
        </w:rPr>
        <w:t>genet- ics of industrial microorganisms, University of Wisconsin, Madison, 4–9 June 1978</w:t>
      </w:r>
    </w:p>
    <w:p>
      <w:pPr>
        <w:spacing w:line="247" w:lineRule="auto" w:before="0"/>
        <w:ind w:left="1316" w:right="904" w:hanging="353"/>
        <w:jc w:val="both"/>
        <w:rPr>
          <w:sz w:val="17"/>
        </w:rPr>
      </w:pPr>
      <w:r>
        <w:rPr>
          <w:sz w:val="17"/>
        </w:rPr>
        <w:t>Doe J (1999a) Title of subordinate document. In: The dictionary of substances and their effects. Royal</w:t>
      </w:r>
      <w:r>
        <w:rPr>
          <w:spacing w:val="-9"/>
          <w:sz w:val="17"/>
        </w:rPr>
        <w:t> </w:t>
      </w:r>
      <w:r>
        <w:rPr>
          <w:sz w:val="17"/>
        </w:rPr>
        <w:t>Society</w:t>
      </w:r>
      <w:r>
        <w:rPr>
          <w:spacing w:val="-9"/>
          <w:sz w:val="17"/>
        </w:rPr>
        <w:t> </w:t>
      </w:r>
      <w:r>
        <w:rPr>
          <w:sz w:val="17"/>
        </w:rPr>
        <w:t>of</w:t>
      </w:r>
      <w:r>
        <w:rPr>
          <w:spacing w:val="-7"/>
          <w:sz w:val="17"/>
        </w:rPr>
        <w:t> </w:t>
      </w:r>
      <w:r>
        <w:rPr>
          <w:sz w:val="17"/>
        </w:rPr>
        <w:t>Chemistry.</w:t>
      </w:r>
      <w:r>
        <w:rPr>
          <w:spacing w:val="-7"/>
          <w:sz w:val="17"/>
        </w:rPr>
        <w:t> </w:t>
      </w:r>
      <w:r>
        <w:rPr>
          <w:sz w:val="17"/>
        </w:rPr>
        <w:t>Available</w:t>
      </w:r>
      <w:r>
        <w:rPr>
          <w:spacing w:val="-9"/>
          <w:sz w:val="17"/>
        </w:rPr>
        <w:t> </w:t>
      </w:r>
      <w:r>
        <w:rPr>
          <w:sz w:val="17"/>
        </w:rPr>
        <w:t>via</w:t>
      </w:r>
      <w:r>
        <w:rPr>
          <w:spacing w:val="-6"/>
          <w:sz w:val="17"/>
        </w:rPr>
        <w:t> </w:t>
      </w:r>
      <w:r>
        <w:rPr>
          <w:sz w:val="17"/>
        </w:rPr>
        <w:t>DIALOG.</w:t>
      </w:r>
      <w:r>
        <w:rPr>
          <w:spacing w:val="-7"/>
          <w:sz w:val="17"/>
        </w:rPr>
        <w:t> </w:t>
      </w:r>
      <w:hyperlink r:id="rId17">
        <w:r>
          <w:rPr>
            <w:sz w:val="17"/>
          </w:rPr>
          <w:t>http://www.rsc.org/dose/</w:t>
        </w:r>
      </w:hyperlink>
      <w:r>
        <w:rPr>
          <w:spacing w:val="-9"/>
          <w:sz w:val="17"/>
        </w:rPr>
        <w:t> </w:t>
      </w:r>
      <w:r>
        <w:rPr>
          <w:sz w:val="17"/>
        </w:rPr>
        <w:t>title</w:t>
      </w:r>
      <w:r>
        <w:rPr>
          <w:spacing w:val="-9"/>
          <w:sz w:val="17"/>
        </w:rPr>
        <w:t> </w:t>
      </w:r>
      <w:r>
        <w:rPr>
          <w:sz w:val="17"/>
        </w:rPr>
        <w:t>of</w:t>
      </w:r>
      <w:r>
        <w:rPr>
          <w:spacing w:val="-7"/>
          <w:sz w:val="17"/>
        </w:rPr>
        <w:t> </w:t>
      </w:r>
      <w:r>
        <w:rPr>
          <w:sz w:val="17"/>
        </w:rPr>
        <w:t>subor- dinate document. Accessed 15 Jan 1999</w:t>
      </w:r>
    </w:p>
    <w:p>
      <w:pPr>
        <w:spacing w:line="244" w:lineRule="auto" w:before="0"/>
        <w:ind w:left="963" w:right="906" w:firstLine="0"/>
        <w:jc w:val="both"/>
        <w:rPr>
          <w:sz w:val="17"/>
        </w:rPr>
      </w:pPr>
      <w:r>
        <w:rPr>
          <w:sz w:val="17"/>
        </w:rPr>
        <w:t>Doe</w:t>
      </w:r>
      <w:r>
        <w:rPr>
          <w:spacing w:val="-11"/>
          <w:sz w:val="17"/>
        </w:rPr>
        <w:t> </w:t>
      </w:r>
      <w:r>
        <w:rPr>
          <w:sz w:val="17"/>
        </w:rPr>
        <w:t>J</w:t>
      </w:r>
      <w:r>
        <w:rPr>
          <w:spacing w:val="-11"/>
          <w:sz w:val="17"/>
        </w:rPr>
        <w:t> </w:t>
      </w:r>
      <w:r>
        <w:rPr>
          <w:sz w:val="17"/>
        </w:rPr>
        <w:t>(1999b)</w:t>
      </w:r>
      <w:r>
        <w:rPr>
          <w:spacing w:val="-10"/>
          <w:sz w:val="17"/>
        </w:rPr>
        <w:t> </w:t>
      </w:r>
      <w:r>
        <w:rPr>
          <w:sz w:val="17"/>
        </w:rPr>
        <w:t>Title</w:t>
      </w:r>
      <w:r>
        <w:rPr>
          <w:spacing w:val="-11"/>
          <w:sz w:val="17"/>
        </w:rPr>
        <w:t> </w:t>
      </w:r>
      <w:r>
        <w:rPr>
          <w:sz w:val="17"/>
        </w:rPr>
        <w:t>of</w:t>
      </w:r>
      <w:r>
        <w:rPr>
          <w:spacing w:val="-11"/>
          <w:sz w:val="17"/>
        </w:rPr>
        <w:t> </w:t>
      </w:r>
      <w:r>
        <w:rPr>
          <w:sz w:val="17"/>
        </w:rPr>
        <w:t>preprint.</w:t>
      </w:r>
      <w:r>
        <w:rPr>
          <w:spacing w:val="-10"/>
          <w:sz w:val="17"/>
        </w:rPr>
        <w:t> </w:t>
      </w:r>
      <w:hyperlink r:id="rId18">
        <w:r>
          <w:rPr>
            <w:sz w:val="17"/>
          </w:rPr>
          <w:t>http://www.uni-heidelberg.de/mydata.html.</w:t>
        </w:r>
      </w:hyperlink>
      <w:r>
        <w:rPr>
          <w:spacing w:val="-11"/>
          <w:sz w:val="17"/>
        </w:rPr>
        <w:t> </w:t>
      </w:r>
      <w:r>
        <w:rPr>
          <w:sz w:val="17"/>
        </w:rPr>
        <w:t>Accessed</w:t>
      </w:r>
      <w:r>
        <w:rPr>
          <w:spacing w:val="-10"/>
          <w:sz w:val="17"/>
        </w:rPr>
        <w:t> </w:t>
      </w:r>
      <w:r>
        <w:rPr>
          <w:sz w:val="17"/>
        </w:rPr>
        <w:t>25</w:t>
      </w:r>
      <w:r>
        <w:rPr>
          <w:spacing w:val="-11"/>
          <w:sz w:val="17"/>
        </w:rPr>
        <w:t> </w:t>
      </w:r>
      <w:r>
        <w:rPr>
          <w:sz w:val="17"/>
        </w:rPr>
        <w:t>Dec</w:t>
      </w:r>
      <w:r>
        <w:rPr>
          <w:spacing w:val="-11"/>
          <w:sz w:val="17"/>
        </w:rPr>
        <w:t> </w:t>
      </w:r>
      <w:r>
        <w:rPr>
          <w:sz w:val="17"/>
        </w:rPr>
        <w:t>1999 Doe J (1999c) Trivial HTTP, RFC2169. ftp://ftp.isi.edu/in-notes/rfc2169.txt. Accessed 12 Nov</w:t>
      </w:r>
    </w:p>
    <w:p>
      <w:pPr>
        <w:spacing w:before="0"/>
        <w:ind w:left="1316" w:right="0" w:firstLine="0"/>
        <w:jc w:val="left"/>
        <w:rPr>
          <w:sz w:val="17"/>
        </w:rPr>
      </w:pPr>
      <w:r>
        <w:rPr>
          <w:spacing w:val="-4"/>
          <w:sz w:val="17"/>
        </w:rPr>
        <w:t>1999</w:t>
      </w:r>
    </w:p>
    <w:p>
      <w:pPr>
        <w:spacing w:line="244" w:lineRule="auto" w:before="0"/>
        <w:ind w:left="1316" w:right="857" w:hanging="353"/>
        <w:jc w:val="left"/>
        <w:rPr>
          <w:sz w:val="17"/>
        </w:rPr>
      </w:pPr>
      <w:r>
        <w:rPr>
          <w:sz w:val="17"/>
        </w:rPr>
        <w:t>Doe</w:t>
      </w:r>
      <w:r>
        <w:rPr>
          <w:spacing w:val="-11"/>
          <w:sz w:val="17"/>
        </w:rPr>
        <w:t> </w:t>
      </w:r>
      <w:r>
        <w:rPr>
          <w:sz w:val="17"/>
        </w:rPr>
        <w:t>J</w:t>
      </w:r>
      <w:r>
        <w:rPr>
          <w:spacing w:val="-11"/>
          <w:sz w:val="17"/>
        </w:rPr>
        <w:t> </w:t>
      </w:r>
      <w:r>
        <w:rPr>
          <w:sz w:val="17"/>
        </w:rPr>
        <w:t>(2000)</w:t>
      </w:r>
      <w:r>
        <w:rPr>
          <w:spacing w:val="-11"/>
          <w:sz w:val="17"/>
        </w:rPr>
        <w:t> </w:t>
      </w:r>
      <w:r>
        <w:rPr>
          <w:sz w:val="17"/>
        </w:rPr>
        <w:t>Title</w:t>
      </w:r>
      <w:r>
        <w:rPr>
          <w:spacing w:val="-10"/>
          <w:sz w:val="17"/>
        </w:rPr>
        <w:t> </w:t>
      </w:r>
      <w:r>
        <w:rPr>
          <w:sz w:val="17"/>
        </w:rPr>
        <w:t>of</w:t>
      </w:r>
      <w:r>
        <w:rPr>
          <w:spacing w:val="-11"/>
          <w:sz w:val="17"/>
        </w:rPr>
        <w:t> </w:t>
      </w:r>
      <w:r>
        <w:rPr>
          <w:sz w:val="17"/>
        </w:rPr>
        <w:t>supplementary</w:t>
      </w:r>
      <w:r>
        <w:rPr>
          <w:spacing w:val="-11"/>
          <w:sz w:val="17"/>
        </w:rPr>
        <w:t> </w:t>
      </w:r>
      <w:r>
        <w:rPr>
          <w:sz w:val="17"/>
        </w:rPr>
        <w:t>material.</w:t>
      </w:r>
      <w:r>
        <w:rPr>
          <w:spacing w:val="-11"/>
          <w:sz w:val="17"/>
        </w:rPr>
        <w:t> </w:t>
      </w:r>
      <w:hyperlink r:id="rId19">
        <w:r>
          <w:rPr>
            <w:sz w:val="17"/>
          </w:rPr>
          <w:t>http://www.privatehomepage.com.</w:t>
        </w:r>
      </w:hyperlink>
      <w:r>
        <w:rPr>
          <w:spacing w:val="-11"/>
          <w:sz w:val="17"/>
        </w:rPr>
        <w:t> </w:t>
      </w:r>
      <w:r>
        <w:rPr>
          <w:sz w:val="17"/>
        </w:rPr>
        <w:t>Accessed</w:t>
      </w:r>
      <w:r>
        <w:rPr>
          <w:spacing w:val="-10"/>
          <w:sz w:val="17"/>
        </w:rPr>
        <w:t> </w:t>
      </w:r>
      <w:r>
        <w:rPr>
          <w:sz w:val="17"/>
        </w:rPr>
        <w:t>22</w:t>
      </w:r>
      <w:r>
        <w:rPr>
          <w:spacing w:val="-11"/>
          <w:sz w:val="17"/>
        </w:rPr>
        <w:t> </w:t>
      </w:r>
      <w:r>
        <w:rPr>
          <w:sz w:val="17"/>
        </w:rPr>
        <w:t>Feb </w:t>
      </w:r>
      <w:r>
        <w:rPr>
          <w:spacing w:val="-4"/>
          <w:sz w:val="17"/>
        </w:rPr>
        <w:t>2000</w:t>
      </w:r>
    </w:p>
    <w:p>
      <w:pPr>
        <w:spacing w:line="244" w:lineRule="auto" w:before="0"/>
        <w:ind w:left="1316" w:right="857" w:hanging="353"/>
        <w:jc w:val="left"/>
        <w:rPr>
          <w:sz w:val="17"/>
        </w:rPr>
      </w:pPr>
      <w:r>
        <w:rPr>
          <w:sz w:val="17"/>
        </w:rPr>
        <w:t>International</w:t>
      </w:r>
      <w:r>
        <w:rPr>
          <w:spacing w:val="-3"/>
          <w:sz w:val="17"/>
        </w:rPr>
        <w:t> </w:t>
      </w:r>
      <w:r>
        <w:rPr>
          <w:sz w:val="17"/>
        </w:rPr>
        <w:t>Anatomical</w:t>
      </w:r>
      <w:r>
        <w:rPr>
          <w:spacing w:val="-3"/>
          <w:sz w:val="17"/>
        </w:rPr>
        <w:t> </w:t>
      </w:r>
      <w:r>
        <w:rPr>
          <w:sz w:val="17"/>
        </w:rPr>
        <w:t>Nomenclature Committee</w:t>
      </w:r>
      <w:r>
        <w:rPr>
          <w:spacing w:val="-3"/>
          <w:sz w:val="17"/>
        </w:rPr>
        <w:t> </w:t>
      </w:r>
      <w:r>
        <w:rPr>
          <w:sz w:val="17"/>
        </w:rPr>
        <w:t>(1966)</w:t>
      </w:r>
      <w:r>
        <w:rPr>
          <w:spacing w:val="-3"/>
          <w:sz w:val="17"/>
        </w:rPr>
        <w:t> </w:t>
      </w:r>
      <w:r>
        <w:rPr>
          <w:sz w:val="17"/>
        </w:rPr>
        <w:t>Nomina</w:t>
      </w:r>
      <w:r>
        <w:rPr>
          <w:spacing w:val="-3"/>
          <w:sz w:val="17"/>
        </w:rPr>
        <w:t> </w:t>
      </w:r>
      <w:r>
        <w:rPr>
          <w:sz w:val="17"/>
        </w:rPr>
        <w:t>anatomica.</w:t>
      </w:r>
      <w:r>
        <w:rPr>
          <w:spacing w:val="-1"/>
          <w:sz w:val="17"/>
        </w:rPr>
        <w:t> </w:t>
      </w:r>
      <w:r>
        <w:rPr>
          <w:sz w:val="17"/>
        </w:rPr>
        <w:t>Excerpta</w:t>
      </w:r>
      <w:r>
        <w:rPr>
          <w:spacing w:val="-3"/>
          <w:sz w:val="17"/>
        </w:rPr>
        <w:t> </w:t>
      </w:r>
      <w:r>
        <w:rPr>
          <w:sz w:val="17"/>
        </w:rPr>
        <w:t>Medica, </w:t>
      </w:r>
      <w:r>
        <w:rPr>
          <w:spacing w:val="-2"/>
          <w:sz w:val="17"/>
        </w:rPr>
        <w:t>Amsterdam</w:t>
      </w:r>
    </w:p>
    <w:p>
      <w:pPr>
        <w:spacing w:line="247" w:lineRule="auto" w:before="0"/>
        <w:ind w:left="963" w:right="857" w:firstLine="0"/>
        <w:jc w:val="left"/>
        <w:rPr>
          <w:sz w:val="17"/>
        </w:rPr>
      </w:pPr>
      <w:r>
        <w:rPr>
          <w:sz w:val="17"/>
        </w:rPr>
        <w:t>ISSN International Centre (2006) The ISSN</w:t>
      </w:r>
      <w:r>
        <w:rPr>
          <w:spacing w:val="-2"/>
          <w:sz w:val="17"/>
        </w:rPr>
        <w:t> </w:t>
      </w:r>
      <w:r>
        <w:rPr>
          <w:sz w:val="17"/>
        </w:rPr>
        <w:t>register.</w:t>
      </w:r>
      <w:r>
        <w:rPr>
          <w:spacing w:val="-1"/>
          <w:sz w:val="17"/>
        </w:rPr>
        <w:t> </w:t>
      </w:r>
      <w:hyperlink r:id="rId20">
        <w:r>
          <w:rPr>
            <w:sz w:val="17"/>
          </w:rPr>
          <w:t>http://www.issn.org.</w:t>
        </w:r>
      </w:hyperlink>
      <w:r>
        <w:rPr>
          <w:spacing w:val="-1"/>
          <w:sz w:val="17"/>
        </w:rPr>
        <w:t> </w:t>
      </w:r>
      <w:r>
        <w:rPr>
          <w:sz w:val="17"/>
        </w:rPr>
        <w:t>Accessed 20 Feb 2007 Major M</w:t>
      </w:r>
      <w:r>
        <w:rPr>
          <w:spacing w:val="-1"/>
          <w:sz w:val="17"/>
        </w:rPr>
        <w:t> </w:t>
      </w:r>
      <w:r>
        <w:rPr>
          <w:sz w:val="17"/>
        </w:rPr>
        <w:t>et al (2007) Recent developments. In: Jones W (ed) Surgery today. Springer, Dordrecht</w:t>
      </w:r>
    </w:p>
    <w:p>
      <w:pPr>
        <w:spacing w:line="194" w:lineRule="exact" w:before="0"/>
        <w:ind w:left="1316" w:right="0" w:firstLine="0"/>
        <w:jc w:val="left"/>
        <w:rPr>
          <w:sz w:val="17"/>
        </w:rPr>
      </w:pPr>
      <w:r>
        <w:rPr>
          <w:sz w:val="17"/>
        </w:rPr>
        <w:t>(in</w:t>
      </w:r>
      <w:r>
        <w:rPr>
          <w:spacing w:val="-1"/>
          <w:sz w:val="17"/>
        </w:rPr>
        <w:t> </w:t>
      </w:r>
      <w:r>
        <w:rPr>
          <w:spacing w:val="-2"/>
          <w:sz w:val="17"/>
        </w:rPr>
        <w:t>press)</w:t>
      </w:r>
    </w:p>
    <w:p>
      <w:pPr>
        <w:spacing w:line="247" w:lineRule="auto" w:before="1"/>
        <w:ind w:left="1316" w:right="857" w:hanging="353"/>
        <w:jc w:val="left"/>
        <w:rPr>
          <w:sz w:val="17"/>
        </w:rPr>
      </w:pPr>
      <w:r>
        <w:rPr>
          <w:sz w:val="17"/>
        </w:rPr>
        <w:t>Marikhin</w:t>
      </w:r>
      <w:r>
        <w:rPr>
          <w:spacing w:val="-5"/>
          <w:sz w:val="17"/>
        </w:rPr>
        <w:t> </w:t>
      </w:r>
      <w:r>
        <w:rPr>
          <w:sz w:val="17"/>
        </w:rPr>
        <w:t>VY,</w:t>
      </w:r>
      <w:r>
        <w:rPr>
          <w:spacing w:val="-3"/>
          <w:sz w:val="17"/>
        </w:rPr>
        <w:t> </w:t>
      </w:r>
      <w:r>
        <w:rPr>
          <w:sz w:val="17"/>
        </w:rPr>
        <w:t>Myasnikova</w:t>
      </w:r>
      <w:r>
        <w:rPr>
          <w:spacing w:val="-5"/>
          <w:sz w:val="17"/>
        </w:rPr>
        <w:t> </w:t>
      </w:r>
      <w:r>
        <w:rPr>
          <w:sz w:val="17"/>
        </w:rPr>
        <w:t>LP</w:t>
      </w:r>
      <w:r>
        <w:rPr>
          <w:spacing w:val="-5"/>
          <w:sz w:val="17"/>
        </w:rPr>
        <w:t> </w:t>
      </w:r>
      <w:r>
        <w:rPr>
          <w:sz w:val="17"/>
        </w:rPr>
        <w:t>(1977)</w:t>
      </w:r>
      <w:r>
        <w:rPr>
          <w:spacing w:val="-5"/>
          <w:sz w:val="17"/>
        </w:rPr>
        <w:t> </w:t>
      </w:r>
      <w:r>
        <w:rPr>
          <w:sz w:val="17"/>
        </w:rPr>
        <w:t>Nadmolekulyarnaya</w:t>
      </w:r>
      <w:r>
        <w:rPr>
          <w:spacing w:val="-5"/>
          <w:sz w:val="17"/>
        </w:rPr>
        <w:t> </w:t>
      </w:r>
      <w:r>
        <w:rPr>
          <w:sz w:val="17"/>
        </w:rPr>
        <w:t>struktura</w:t>
      </w:r>
      <w:r>
        <w:rPr>
          <w:spacing w:val="-5"/>
          <w:sz w:val="17"/>
        </w:rPr>
        <w:t> </w:t>
      </w:r>
      <w:r>
        <w:rPr>
          <w:sz w:val="17"/>
        </w:rPr>
        <w:t>polimerov</w:t>
      </w:r>
      <w:r>
        <w:rPr>
          <w:spacing w:val="-5"/>
          <w:sz w:val="17"/>
        </w:rPr>
        <w:t> </w:t>
      </w:r>
      <w:r>
        <w:rPr>
          <w:sz w:val="17"/>
        </w:rPr>
        <w:t>(The</w:t>
      </w:r>
      <w:r>
        <w:rPr>
          <w:spacing w:val="-5"/>
          <w:sz w:val="17"/>
        </w:rPr>
        <w:t> </w:t>
      </w:r>
      <w:r>
        <w:rPr>
          <w:sz w:val="17"/>
        </w:rPr>
        <w:t>supramolec- ular structure of polymers). Khimiya, Leningrad</w:t>
      </w:r>
    </w:p>
    <w:p>
      <w:pPr>
        <w:spacing w:line="244" w:lineRule="auto" w:before="0"/>
        <w:ind w:left="963" w:right="2124" w:firstLine="0"/>
        <w:jc w:val="left"/>
        <w:rPr>
          <w:sz w:val="17"/>
        </w:rPr>
      </w:pPr>
      <w:r>
        <w:rPr>
          <w:sz w:val="17"/>
        </w:rPr>
        <w:t>Mod</w:t>
      </w:r>
      <w:r>
        <w:rPr>
          <w:spacing w:val="-3"/>
          <w:sz w:val="17"/>
        </w:rPr>
        <w:t> </w:t>
      </w:r>
      <w:r>
        <w:rPr>
          <w:sz w:val="17"/>
        </w:rPr>
        <w:t>Genomics</w:t>
      </w:r>
      <w:r>
        <w:rPr>
          <w:spacing w:val="-4"/>
          <w:sz w:val="17"/>
        </w:rPr>
        <w:t> </w:t>
      </w:r>
      <w:r>
        <w:rPr>
          <w:sz w:val="17"/>
        </w:rPr>
        <w:t>J</w:t>
      </w:r>
      <w:r>
        <w:rPr>
          <w:spacing w:val="-4"/>
          <w:sz w:val="17"/>
        </w:rPr>
        <w:t> </w:t>
      </w:r>
      <w:r>
        <w:rPr>
          <w:sz w:val="17"/>
        </w:rPr>
        <w:t>(1998)</w:t>
      </w:r>
      <w:r>
        <w:rPr>
          <w:spacing w:val="-4"/>
          <w:sz w:val="17"/>
        </w:rPr>
        <w:t> </w:t>
      </w:r>
      <w:r>
        <w:rPr>
          <w:sz w:val="17"/>
        </w:rPr>
        <w:t>Rodent</w:t>
      </w:r>
      <w:r>
        <w:rPr>
          <w:spacing w:val="-5"/>
          <w:sz w:val="17"/>
        </w:rPr>
        <w:t> </w:t>
      </w:r>
      <w:r>
        <w:rPr>
          <w:sz w:val="17"/>
        </w:rPr>
        <w:t>genes.</w:t>
      </w:r>
      <w:r>
        <w:rPr>
          <w:spacing w:val="-3"/>
          <w:sz w:val="17"/>
        </w:rPr>
        <w:t> </w:t>
      </w:r>
      <w:r>
        <w:rPr>
          <w:sz w:val="17"/>
        </w:rPr>
        <w:t>Mod</w:t>
      </w:r>
      <w:r>
        <w:rPr>
          <w:spacing w:val="-4"/>
          <w:sz w:val="17"/>
        </w:rPr>
        <w:t> </w:t>
      </w:r>
      <w:r>
        <w:rPr>
          <w:sz w:val="17"/>
        </w:rPr>
        <w:t>Genomics</w:t>
      </w:r>
      <w:r>
        <w:rPr>
          <w:spacing w:val="-4"/>
          <w:sz w:val="17"/>
        </w:rPr>
        <w:t> </w:t>
      </w:r>
      <w:r>
        <w:rPr>
          <w:sz w:val="17"/>
        </w:rPr>
        <w:t>J</w:t>
      </w:r>
      <w:r>
        <w:rPr>
          <w:spacing w:val="-4"/>
          <w:sz w:val="17"/>
        </w:rPr>
        <w:t> </w:t>
      </w:r>
      <w:r>
        <w:rPr>
          <w:sz w:val="17"/>
        </w:rPr>
        <w:t>14(6):126–233 Norman LO (1998) Lightning rods. US Patent 4,379,752, 9 Sept 1998</w:t>
      </w:r>
    </w:p>
    <w:p>
      <w:pPr>
        <w:spacing w:line="244" w:lineRule="auto" w:before="0"/>
        <w:ind w:left="1316" w:right="857" w:hanging="353"/>
        <w:jc w:val="left"/>
        <w:rPr>
          <w:sz w:val="17"/>
        </w:rPr>
      </w:pPr>
      <w:r>
        <w:rPr>
          <w:sz w:val="17"/>
        </w:rPr>
        <w:t>Ozkaya</w:t>
      </w:r>
      <w:r>
        <w:rPr>
          <w:spacing w:val="-4"/>
          <w:sz w:val="17"/>
        </w:rPr>
        <w:t> </w:t>
      </w:r>
      <w:r>
        <w:rPr>
          <w:sz w:val="17"/>
        </w:rPr>
        <w:t>G</w:t>
      </w:r>
      <w:r>
        <w:rPr>
          <w:spacing w:val="-8"/>
          <w:sz w:val="17"/>
        </w:rPr>
        <w:t> </w:t>
      </w:r>
      <w:r>
        <w:rPr>
          <w:sz w:val="17"/>
        </w:rPr>
        <w:t>et</w:t>
      </w:r>
      <w:r>
        <w:rPr>
          <w:spacing w:val="-7"/>
          <w:sz w:val="17"/>
        </w:rPr>
        <w:t> </w:t>
      </w:r>
      <w:r>
        <w:rPr>
          <w:sz w:val="17"/>
        </w:rPr>
        <w:t>al</w:t>
      </w:r>
      <w:r>
        <w:rPr>
          <w:spacing w:val="-5"/>
          <w:sz w:val="17"/>
        </w:rPr>
        <w:t> </w:t>
      </w:r>
      <w:r>
        <w:rPr>
          <w:sz w:val="17"/>
        </w:rPr>
        <w:t>(2018)</w:t>
      </w:r>
      <w:r>
        <w:rPr>
          <w:spacing w:val="-7"/>
          <w:sz w:val="17"/>
        </w:rPr>
        <w:t> </w:t>
      </w:r>
      <w:r>
        <w:rPr>
          <w:sz w:val="17"/>
        </w:rPr>
        <w:t>Three-dimensional</w:t>
      </w:r>
      <w:r>
        <w:rPr>
          <w:spacing w:val="-5"/>
          <w:sz w:val="17"/>
        </w:rPr>
        <w:t> </w:t>
      </w:r>
      <w:r>
        <w:rPr>
          <w:sz w:val="17"/>
        </w:rPr>
        <w:t>motion</w:t>
      </w:r>
      <w:r>
        <w:rPr>
          <w:spacing w:val="-6"/>
          <w:sz w:val="17"/>
        </w:rPr>
        <w:t> </w:t>
      </w:r>
      <w:r>
        <w:rPr>
          <w:sz w:val="17"/>
        </w:rPr>
        <w:t>capture</w:t>
      </w:r>
      <w:r>
        <w:rPr>
          <w:spacing w:val="-6"/>
          <w:sz w:val="17"/>
        </w:rPr>
        <w:t> </w:t>
      </w:r>
      <w:r>
        <w:rPr>
          <w:sz w:val="17"/>
        </w:rPr>
        <w:t>data</w:t>
      </w:r>
      <w:r>
        <w:rPr>
          <w:spacing w:val="-6"/>
          <w:sz w:val="17"/>
        </w:rPr>
        <w:t> </w:t>
      </w:r>
      <w:r>
        <w:rPr>
          <w:sz w:val="17"/>
        </w:rPr>
        <w:t>during</w:t>
      </w:r>
      <w:r>
        <w:rPr>
          <w:spacing w:val="-6"/>
          <w:sz w:val="17"/>
        </w:rPr>
        <w:t> </w:t>
      </w:r>
      <w:r>
        <w:rPr>
          <w:sz w:val="17"/>
        </w:rPr>
        <w:t>repetitive</w:t>
      </w:r>
      <w:r>
        <w:rPr>
          <w:spacing w:val="-6"/>
          <w:sz w:val="17"/>
        </w:rPr>
        <w:t> </w:t>
      </w:r>
      <w:r>
        <w:rPr>
          <w:sz w:val="17"/>
        </w:rPr>
        <w:t>overarm</w:t>
      </w:r>
      <w:r>
        <w:rPr>
          <w:spacing w:val="-8"/>
          <w:sz w:val="17"/>
        </w:rPr>
        <w:t> </w:t>
      </w:r>
      <w:r>
        <w:rPr>
          <w:sz w:val="17"/>
        </w:rPr>
        <w:t>throwing practice. figshare https://doi.org/10.6084/m9.figshare.c.4017808</w:t>
      </w:r>
    </w:p>
    <w:p>
      <w:pPr>
        <w:spacing w:line="247" w:lineRule="auto" w:before="0"/>
        <w:ind w:left="1316" w:right="857" w:hanging="353"/>
        <w:jc w:val="left"/>
        <w:rPr>
          <w:sz w:val="17"/>
        </w:rPr>
      </w:pPr>
      <w:r>
        <w:rPr>
          <w:sz w:val="17"/>
        </w:rPr>
        <w:t>Saito Y, Hyuga H (2007) Rate equation approaches to amplification of enantiomeric excess and chiral symmetry breaking. Top Curr Chem. https://doi.org/10.1007/128_2006_108</w:t>
      </w:r>
    </w:p>
    <w:p>
      <w:pPr>
        <w:spacing w:line="194" w:lineRule="exact" w:before="0"/>
        <w:ind w:left="963" w:right="0" w:firstLine="0"/>
        <w:jc w:val="left"/>
        <w:rPr>
          <w:sz w:val="17"/>
        </w:rPr>
      </w:pPr>
      <w:r>
        <w:rPr>
          <w:sz w:val="17"/>
        </w:rPr>
        <w:t>Saunders</w:t>
      </w:r>
      <w:r>
        <w:rPr>
          <w:spacing w:val="-4"/>
          <w:sz w:val="17"/>
        </w:rPr>
        <w:t> </w:t>
      </w:r>
      <w:r>
        <w:rPr>
          <w:sz w:val="17"/>
        </w:rPr>
        <w:t>DS</w:t>
      </w:r>
      <w:r>
        <w:rPr>
          <w:spacing w:val="-3"/>
          <w:sz w:val="17"/>
        </w:rPr>
        <w:t> </w:t>
      </w:r>
      <w:r>
        <w:rPr>
          <w:sz w:val="17"/>
        </w:rPr>
        <w:t>(1976)</w:t>
      </w:r>
      <w:r>
        <w:rPr>
          <w:spacing w:val="-4"/>
          <w:sz w:val="17"/>
        </w:rPr>
        <w:t> </w:t>
      </w:r>
      <w:r>
        <w:rPr>
          <w:sz w:val="17"/>
        </w:rPr>
        <w:t>The</w:t>
      </w:r>
      <w:r>
        <w:rPr>
          <w:spacing w:val="-3"/>
          <w:sz w:val="17"/>
        </w:rPr>
        <w:t> </w:t>
      </w:r>
      <w:r>
        <w:rPr>
          <w:sz w:val="17"/>
        </w:rPr>
        <w:t>biological</w:t>
      </w:r>
      <w:r>
        <w:rPr>
          <w:spacing w:val="-4"/>
          <w:sz w:val="17"/>
        </w:rPr>
        <w:t> </w:t>
      </w:r>
      <w:r>
        <w:rPr>
          <w:sz w:val="17"/>
        </w:rPr>
        <w:t>clock</w:t>
      </w:r>
      <w:r>
        <w:rPr>
          <w:spacing w:val="-2"/>
          <w:sz w:val="17"/>
        </w:rPr>
        <w:t> </w:t>
      </w:r>
      <w:r>
        <w:rPr>
          <w:sz w:val="17"/>
        </w:rPr>
        <w:t>of</w:t>
      </w:r>
      <w:r>
        <w:rPr>
          <w:spacing w:val="-1"/>
          <w:sz w:val="17"/>
        </w:rPr>
        <w:t> </w:t>
      </w:r>
      <w:r>
        <w:rPr>
          <w:sz w:val="17"/>
        </w:rPr>
        <w:t>insects.</w:t>
      </w:r>
      <w:r>
        <w:rPr>
          <w:spacing w:val="-5"/>
          <w:sz w:val="17"/>
        </w:rPr>
        <w:t> </w:t>
      </w:r>
      <w:r>
        <w:rPr>
          <w:sz w:val="17"/>
        </w:rPr>
        <w:t>Sci</w:t>
      </w:r>
      <w:r>
        <w:rPr>
          <w:spacing w:val="-3"/>
          <w:sz w:val="17"/>
        </w:rPr>
        <w:t> </w:t>
      </w:r>
      <w:r>
        <w:rPr>
          <w:sz w:val="17"/>
        </w:rPr>
        <w:t>Am</w:t>
      </w:r>
      <w:r>
        <w:rPr>
          <w:spacing w:val="-2"/>
          <w:sz w:val="17"/>
        </w:rPr>
        <w:t> 234(2):114–121</w:t>
      </w:r>
    </w:p>
    <w:p>
      <w:pPr>
        <w:spacing w:line="247" w:lineRule="auto" w:before="4"/>
        <w:ind w:left="1316" w:right="857" w:hanging="353"/>
        <w:jc w:val="left"/>
        <w:rPr>
          <w:sz w:val="17"/>
        </w:rPr>
      </w:pPr>
      <w:r>
        <w:rPr>
          <w:sz w:val="17"/>
        </w:rPr>
        <w:t>Schmidt</w:t>
      </w:r>
      <w:r>
        <w:rPr>
          <w:spacing w:val="-9"/>
          <w:sz w:val="17"/>
        </w:rPr>
        <w:t> </w:t>
      </w:r>
      <w:r>
        <w:rPr>
          <w:sz w:val="17"/>
        </w:rPr>
        <w:t>H</w:t>
      </w:r>
      <w:r>
        <w:rPr>
          <w:spacing w:val="-10"/>
          <w:sz w:val="17"/>
        </w:rPr>
        <w:t> </w:t>
      </w:r>
      <w:r>
        <w:rPr>
          <w:sz w:val="17"/>
        </w:rPr>
        <w:t>(1989)</w:t>
      </w:r>
      <w:r>
        <w:rPr>
          <w:spacing w:val="-11"/>
          <w:sz w:val="17"/>
        </w:rPr>
        <w:t> </w:t>
      </w:r>
      <w:r>
        <w:rPr>
          <w:sz w:val="17"/>
        </w:rPr>
        <w:t>Testing</w:t>
      </w:r>
      <w:r>
        <w:rPr>
          <w:spacing w:val="-10"/>
          <w:sz w:val="17"/>
        </w:rPr>
        <w:t> </w:t>
      </w:r>
      <w:r>
        <w:rPr>
          <w:sz w:val="17"/>
        </w:rPr>
        <w:t>results.</w:t>
      </w:r>
      <w:r>
        <w:rPr>
          <w:spacing w:val="-8"/>
          <w:sz w:val="17"/>
        </w:rPr>
        <w:t> </w:t>
      </w:r>
      <w:r>
        <w:rPr>
          <w:sz w:val="17"/>
        </w:rPr>
        <w:t>In:</w:t>
      </w:r>
      <w:r>
        <w:rPr>
          <w:spacing w:val="-8"/>
          <w:sz w:val="17"/>
        </w:rPr>
        <w:t> </w:t>
      </w:r>
      <w:r>
        <w:rPr>
          <w:sz w:val="17"/>
        </w:rPr>
        <w:t>Hutzinger</w:t>
      </w:r>
      <w:r>
        <w:rPr>
          <w:spacing w:val="-8"/>
          <w:sz w:val="17"/>
        </w:rPr>
        <w:t> </w:t>
      </w:r>
      <w:r>
        <w:rPr>
          <w:sz w:val="17"/>
        </w:rPr>
        <w:t>O</w:t>
      </w:r>
      <w:r>
        <w:rPr>
          <w:spacing w:val="-10"/>
          <w:sz w:val="17"/>
        </w:rPr>
        <w:t> </w:t>
      </w:r>
      <w:r>
        <w:rPr>
          <w:sz w:val="17"/>
        </w:rPr>
        <w:t>(ed)</w:t>
      </w:r>
      <w:r>
        <w:rPr>
          <w:spacing w:val="-8"/>
          <w:sz w:val="17"/>
        </w:rPr>
        <w:t> </w:t>
      </w:r>
      <w:r>
        <w:rPr>
          <w:sz w:val="17"/>
        </w:rPr>
        <w:t>Handbook</w:t>
      </w:r>
      <w:r>
        <w:rPr>
          <w:spacing w:val="-10"/>
          <w:sz w:val="17"/>
        </w:rPr>
        <w:t> </w:t>
      </w:r>
      <w:r>
        <w:rPr>
          <w:sz w:val="17"/>
        </w:rPr>
        <w:t>of</w:t>
      </w:r>
      <w:r>
        <w:rPr>
          <w:spacing w:val="-11"/>
          <w:sz w:val="17"/>
        </w:rPr>
        <w:t> </w:t>
      </w:r>
      <w:r>
        <w:rPr>
          <w:sz w:val="17"/>
        </w:rPr>
        <w:t>environmental</w:t>
      </w:r>
      <w:r>
        <w:rPr>
          <w:spacing w:val="-8"/>
          <w:sz w:val="17"/>
        </w:rPr>
        <w:t> </w:t>
      </w:r>
      <w:r>
        <w:rPr>
          <w:sz w:val="17"/>
        </w:rPr>
        <w:t>chemistry,</w:t>
      </w:r>
      <w:r>
        <w:rPr>
          <w:spacing w:val="-8"/>
          <w:sz w:val="17"/>
        </w:rPr>
        <w:t> </w:t>
      </w:r>
      <w:r>
        <w:rPr>
          <w:sz w:val="17"/>
        </w:rPr>
        <w:t>vol 2E. Springer, Heidelberg, p 111</w:t>
      </w:r>
    </w:p>
    <w:p>
      <w:pPr>
        <w:spacing w:line="244" w:lineRule="auto" w:before="0"/>
        <w:ind w:left="1316" w:right="857" w:hanging="353"/>
        <w:jc w:val="left"/>
        <w:rPr>
          <w:sz w:val="17"/>
        </w:rPr>
      </w:pPr>
      <w:r>
        <w:rPr>
          <w:sz w:val="17"/>
        </w:rPr>
        <w:t>Slifka</w:t>
      </w:r>
      <w:r>
        <w:rPr>
          <w:spacing w:val="-1"/>
          <w:sz w:val="17"/>
        </w:rPr>
        <w:t> </w:t>
      </w:r>
      <w:r>
        <w:rPr>
          <w:sz w:val="17"/>
        </w:rPr>
        <w:t>MK,</w:t>
      </w:r>
      <w:r>
        <w:rPr>
          <w:spacing w:val="-4"/>
          <w:sz w:val="17"/>
        </w:rPr>
        <w:t> </w:t>
      </w:r>
      <w:r>
        <w:rPr>
          <w:sz w:val="17"/>
        </w:rPr>
        <w:t>Whitton</w:t>
      </w:r>
      <w:r>
        <w:rPr>
          <w:spacing w:val="-3"/>
          <w:sz w:val="17"/>
        </w:rPr>
        <w:t> </w:t>
      </w:r>
      <w:r>
        <w:rPr>
          <w:sz w:val="17"/>
        </w:rPr>
        <w:t>JL</w:t>
      </w:r>
      <w:r>
        <w:rPr>
          <w:spacing w:val="-5"/>
          <w:sz w:val="17"/>
        </w:rPr>
        <w:t> </w:t>
      </w:r>
      <w:r>
        <w:rPr>
          <w:sz w:val="17"/>
        </w:rPr>
        <w:t>(2000)</w:t>
      </w:r>
      <w:r>
        <w:rPr>
          <w:spacing w:val="-3"/>
          <w:sz w:val="17"/>
        </w:rPr>
        <w:t> </w:t>
      </w:r>
      <w:r>
        <w:rPr>
          <w:sz w:val="17"/>
        </w:rPr>
        <w:t>Clinical</w:t>
      </w:r>
      <w:r>
        <w:rPr>
          <w:spacing w:val="-4"/>
          <w:sz w:val="17"/>
        </w:rPr>
        <w:t> </w:t>
      </w:r>
      <w:r>
        <w:rPr>
          <w:sz w:val="17"/>
        </w:rPr>
        <w:t>implications</w:t>
      </w:r>
      <w:r>
        <w:rPr>
          <w:spacing w:val="-1"/>
          <w:sz w:val="17"/>
        </w:rPr>
        <w:t> </w:t>
      </w:r>
      <w:r>
        <w:rPr>
          <w:sz w:val="17"/>
        </w:rPr>
        <w:t>of</w:t>
      </w:r>
      <w:r>
        <w:rPr>
          <w:spacing w:val="-3"/>
          <w:sz w:val="17"/>
        </w:rPr>
        <w:t> </w:t>
      </w:r>
      <w:r>
        <w:rPr>
          <w:sz w:val="17"/>
        </w:rPr>
        <w:t>dysregulated</w:t>
      </w:r>
      <w:r>
        <w:rPr>
          <w:spacing w:val="-3"/>
          <w:sz w:val="17"/>
        </w:rPr>
        <w:t> </w:t>
      </w:r>
      <w:r>
        <w:rPr>
          <w:sz w:val="17"/>
        </w:rPr>
        <w:t>cytokine</w:t>
      </w:r>
      <w:r>
        <w:rPr>
          <w:spacing w:val="-1"/>
          <w:sz w:val="17"/>
        </w:rPr>
        <w:t> </w:t>
      </w:r>
      <w:r>
        <w:rPr>
          <w:sz w:val="17"/>
        </w:rPr>
        <w:t>production.</w:t>
      </w:r>
      <w:r>
        <w:rPr>
          <w:spacing w:val="-4"/>
          <w:sz w:val="17"/>
        </w:rPr>
        <w:t> </w:t>
      </w:r>
      <w:r>
        <w:rPr>
          <w:sz w:val="17"/>
        </w:rPr>
        <w:t>J</w:t>
      </w:r>
      <w:r>
        <w:rPr>
          <w:spacing w:val="-1"/>
          <w:sz w:val="17"/>
        </w:rPr>
        <w:t> </w:t>
      </w:r>
      <w:r>
        <w:rPr>
          <w:sz w:val="17"/>
        </w:rPr>
        <w:t>Mol Med 78:74–80. https://doi.org/10.1007/s001090000086</w:t>
      </w:r>
    </w:p>
    <w:p>
      <w:pPr>
        <w:spacing w:line="244" w:lineRule="auto" w:before="0"/>
        <w:ind w:left="1316" w:right="857" w:hanging="353"/>
        <w:jc w:val="left"/>
        <w:rPr>
          <w:sz w:val="17"/>
        </w:rPr>
      </w:pPr>
      <w:r>
        <w:rPr>
          <w:sz w:val="17"/>
        </w:rPr>
        <w:t>Smith SE (1976) Neuromuscular blocking drugs in man. In: Zaimis E (ed) Neuromuscular junc- tion. Handbook of experimental pharmacology, vol 42. Springer, Heidelberg, pp 593–660</w:t>
      </w:r>
    </w:p>
    <w:p>
      <w:pPr>
        <w:spacing w:line="195" w:lineRule="exact" w:before="0"/>
        <w:ind w:left="963" w:right="0" w:firstLine="0"/>
        <w:jc w:val="left"/>
        <w:rPr>
          <w:sz w:val="17"/>
        </w:rPr>
      </w:pPr>
      <w:r>
        <w:rPr>
          <w:sz w:val="17"/>
        </w:rPr>
        <w:t>Smith</w:t>
      </w:r>
      <w:r>
        <w:rPr>
          <w:spacing w:val="-2"/>
          <w:sz w:val="17"/>
        </w:rPr>
        <w:t> </w:t>
      </w:r>
      <w:r>
        <w:rPr>
          <w:sz w:val="17"/>
        </w:rPr>
        <w:t>J</w:t>
      </w:r>
      <w:r>
        <w:rPr>
          <w:spacing w:val="-4"/>
          <w:sz w:val="17"/>
        </w:rPr>
        <w:t> </w:t>
      </w:r>
      <w:r>
        <w:rPr>
          <w:sz w:val="17"/>
        </w:rPr>
        <w:t>(ed)</w:t>
      </w:r>
      <w:r>
        <w:rPr>
          <w:spacing w:val="-1"/>
          <w:sz w:val="17"/>
        </w:rPr>
        <w:t> </w:t>
      </w:r>
      <w:r>
        <w:rPr>
          <w:sz w:val="17"/>
        </w:rPr>
        <w:t>(1998)</w:t>
      </w:r>
      <w:r>
        <w:rPr>
          <w:spacing w:val="-2"/>
          <w:sz w:val="17"/>
        </w:rPr>
        <w:t> </w:t>
      </w:r>
      <w:r>
        <w:rPr>
          <w:sz w:val="17"/>
        </w:rPr>
        <w:t>Rodent</w:t>
      </w:r>
      <w:r>
        <w:rPr>
          <w:spacing w:val="-4"/>
          <w:sz w:val="17"/>
        </w:rPr>
        <w:t> </w:t>
      </w:r>
      <w:r>
        <w:rPr>
          <w:sz w:val="17"/>
        </w:rPr>
        <w:t>genes.</w:t>
      </w:r>
      <w:r>
        <w:rPr>
          <w:spacing w:val="-5"/>
          <w:sz w:val="17"/>
        </w:rPr>
        <w:t> </w:t>
      </w:r>
      <w:r>
        <w:rPr>
          <w:sz w:val="17"/>
        </w:rPr>
        <w:t>Mod</w:t>
      </w:r>
      <w:r>
        <w:rPr>
          <w:spacing w:val="-1"/>
          <w:sz w:val="17"/>
        </w:rPr>
        <w:t> </w:t>
      </w:r>
      <w:r>
        <w:rPr>
          <w:sz w:val="17"/>
        </w:rPr>
        <w:t>Genomics</w:t>
      </w:r>
      <w:r>
        <w:rPr>
          <w:spacing w:val="-4"/>
          <w:sz w:val="17"/>
        </w:rPr>
        <w:t> </w:t>
      </w:r>
      <w:r>
        <w:rPr>
          <w:sz w:val="17"/>
        </w:rPr>
        <w:t>J</w:t>
      </w:r>
      <w:r>
        <w:rPr>
          <w:spacing w:val="-3"/>
          <w:sz w:val="17"/>
        </w:rPr>
        <w:t> </w:t>
      </w:r>
      <w:r>
        <w:rPr>
          <w:spacing w:val="-2"/>
          <w:sz w:val="17"/>
        </w:rPr>
        <w:t>14(6):126–233</w:t>
      </w:r>
    </w:p>
    <w:p>
      <w:pPr>
        <w:spacing w:before="6"/>
        <w:ind w:left="963" w:right="0" w:firstLine="0"/>
        <w:jc w:val="left"/>
        <w:rPr>
          <w:sz w:val="17"/>
        </w:rPr>
      </w:pPr>
      <w:r>
        <w:rPr>
          <w:sz w:val="17"/>
        </w:rPr>
        <w:t>Smith</w:t>
      </w:r>
      <w:r>
        <w:rPr>
          <w:spacing w:val="-3"/>
          <w:sz w:val="17"/>
        </w:rPr>
        <w:t> </w:t>
      </w:r>
      <w:r>
        <w:rPr>
          <w:sz w:val="17"/>
        </w:rPr>
        <w:t>J,</w:t>
      </w:r>
      <w:r>
        <w:rPr>
          <w:spacing w:val="-2"/>
          <w:sz w:val="17"/>
        </w:rPr>
        <w:t> </w:t>
      </w:r>
      <w:r>
        <w:rPr>
          <w:sz w:val="17"/>
        </w:rPr>
        <w:t>Brown</w:t>
      </w:r>
      <w:r>
        <w:rPr>
          <w:spacing w:val="-2"/>
          <w:sz w:val="17"/>
        </w:rPr>
        <w:t> </w:t>
      </w:r>
      <w:r>
        <w:rPr>
          <w:sz w:val="17"/>
        </w:rPr>
        <w:t>B</w:t>
      </w:r>
      <w:r>
        <w:rPr>
          <w:spacing w:val="-6"/>
          <w:sz w:val="17"/>
        </w:rPr>
        <w:t> </w:t>
      </w:r>
      <w:r>
        <w:rPr>
          <w:sz w:val="17"/>
        </w:rPr>
        <w:t>(eds)</w:t>
      </w:r>
      <w:r>
        <w:rPr>
          <w:spacing w:val="-4"/>
          <w:sz w:val="17"/>
        </w:rPr>
        <w:t> </w:t>
      </w:r>
      <w:r>
        <w:rPr>
          <w:sz w:val="17"/>
        </w:rPr>
        <w:t>(2001)</w:t>
      </w:r>
      <w:r>
        <w:rPr>
          <w:spacing w:val="-4"/>
          <w:sz w:val="17"/>
        </w:rPr>
        <w:t> </w:t>
      </w:r>
      <w:r>
        <w:rPr>
          <w:sz w:val="17"/>
        </w:rPr>
        <w:t>The</w:t>
      </w:r>
      <w:r>
        <w:rPr>
          <w:spacing w:val="-4"/>
          <w:sz w:val="17"/>
        </w:rPr>
        <w:t> </w:t>
      </w:r>
      <w:r>
        <w:rPr>
          <w:sz w:val="17"/>
        </w:rPr>
        <w:t>demise</w:t>
      </w:r>
      <w:r>
        <w:rPr>
          <w:spacing w:val="-4"/>
          <w:sz w:val="17"/>
        </w:rPr>
        <w:t> </w:t>
      </w:r>
      <w:r>
        <w:rPr>
          <w:sz w:val="17"/>
        </w:rPr>
        <w:t>of</w:t>
      </w:r>
      <w:r>
        <w:rPr>
          <w:spacing w:val="-2"/>
          <w:sz w:val="17"/>
        </w:rPr>
        <w:t> </w:t>
      </w:r>
      <w:r>
        <w:rPr>
          <w:sz w:val="17"/>
        </w:rPr>
        <w:t>modern</w:t>
      </w:r>
      <w:r>
        <w:rPr>
          <w:spacing w:val="-2"/>
          <w:sz w:val="17"/>
        </w:rPr>
        <w:t> </w:t>
      </w:r>
      <w:r>
        <w:rPr>
          <w:sz w:val="17"/>
        </w:rPr>
        <w:t>genomics.</w:t>
      </w:r>
      <w:r>
        <w:rPr>
          <w:spacing w:val="-3"/>
          <w:sz w:val="17"/>
        </w:rPr>
        <w:t> </w:t>
      </w:r>
      <w:r>
        <w:rPr>
          <w:sz w:val="17"/>
        </w:rPr>
        <w:t>Blackwell,</w:t>
      </w:r>
      <w:r>
        <w:rPr>
          <w:spacing w:val="-4"/>
          <w:sz w:val="17"/>
        </w:rPr>
        <w:t> </w:t>
      </w:r>
      <w:r>
        <w:rPr>
          <w:spacing w:val="-2"/>
          <w:sz w:val="17"/>
        </w:rPr>
        <w:t>London</w:t>
      </w:r>
    </w:p>
    <w:p>
      <w:pPr>
        <w:spacing w:line="244" w:lineRule="auto" w:before="4"/>
        <w:ind w:left="1316" w:right="857" w:hanging="353"/>
        <w:jc w:val="left"/>
        <w:rPr>
          <w:sz w:val="17"/>
        </w:rPr>
      </w:pPr>
      <w:r>
        <w:rPr>
          <w:sz w:val="17"/>
        </w:rPr>
        <w:t>Smith</w:t>
      </w:r>
      <w:r>
        <w:rPr>
          <w:spacing w:val="-1"/>
          <w:sz w:val="17"/>
        </w:rPr>
        <w:t> </w:t>
      </w:r>
      <w:r>
        <w:rPr>
          <w:sz w:val="17"/>
        </w:rPr>
        <w:t>J,</w:t>
      </w:r>
      <w:r>
        <w:rPr>
          <w:spacing w:val="-4"/>
          <w:sz w:val="17"/>
        </w:rPr>
        <w:t> </w:t>
      </w:r>
      <w:r>
        <w:rPr>
          <w:sz w:val="17"/>
        </w:rPr>
        <w:t>Jones</w:t>
      </w:r>
      <w:r>
        <w:rPr>
          <w:spacing w:val="-1"/>
          <w:sz w:val="17"/>
        </w:rPr>
        <w:t> </w:t>
      </w:r>
      <w:r>
        <w:rPr>
          <w:sz w:val="17"/>
        </w:rPr>
        <w:t>M</w:t>
      </w:r>
      <w:r>
        <w:rPr>
          <w:spacing w:val="-2"/>
          <w:sz w:val="17"/>
        </w:rPr>
        <w:t> </w:t>
      </w:r>
      <w:r>
        <w:rPr>
          <w:sz w:val="17"/>
        </w:rPr>
        <w:t>Jr,</w:t>
      </w:r>
      <w:r>
        <w:rPr>
          <w:spacing w:val="-1"/>
          <w:sz w:val="17"/>
        </w:rPr>
        <w:t> </w:t>
      </w:r>
      <w:r>
        <w:rPr>
          <w:sz w:val="17"/>
        </w:rPr>
        <w:t>Houghton</w:t>
      </w:r>
      <w:r>
        <w:rPr>
          <w:spacing w:val="-1"/>
          <w:sz w:val="17"/>
        </w:rPr>
        <w:t> </w:t>
      </w:r>
      <w:r>
        <w:rPr>
          <w:sz w:val="17"/>
        </w:rPr>
        <w:t>L</w:t>
      </w:r>
      <w:r>
        <w:rPr>
          <w:spacing w:val="-3"/>
          <w:sz w:val="17"/>
        </w:rPr>
        <w:t> </w:t>
      </w:r>
      <w:r>
        <w:rPr>
          <w:sz w:val="17"/>
        </w:rPr>
        <w:t>et</w:t>
      </w:r>
      <w:r>
        <w:rPr>
          <w:spacing w:val="-4"/>
          <w:sz w:val="17"/>
        </w:rPr>
        <w:t> </w:t>
      </w:r>
      <w:r>
        <w:rPr>
          <w:sz w:val="17"/>
        </w:rPr>
        <w:t>al</w:t>
      </w:r>
      <w:r>
        <w:rPr>
          <w:spacing w:val="-1"/>
          <w:sz w:val="17"/>
        </w:rPr>
        <w:t> </w:t>
      </w:r>
      <w:r>
        <w:rPr>
          <w:sz w:val="17"/>
        </w:rPr>
        <w:t>(1999)</w:t>
      </w:r>
      <w:r>
        <w:rPr>
          <w:spacing w:val="-1"/>
          <w:sz w:val="17"/>
        </w:rPr>
        <w:t> </w:t>
      </w:r>
      <w:r>
        <w:rPr>
          <w:sz w:val="17"/>
        </w:rPr>
        <w:t>Future</w:t>
      </w:r>
      <w:r>
        <w:rPr>
          <w:spacing w:val="-1"/>
          <w:sz w:val="17"/>
        </w:rPr>
        <w:t> </w:t>
      </w:r>
      <w:r>
        <w:rPr>
          <w:sz w:val="17"/>
        </w:rPr>
        <w:t>of</w:t>
      </w:r>
      <w:r>
        <w:rPr>
          <w:spacing w:val="-1"/>
          <w:sz w:val="17"/>
        </w:rPr>
        <w:t> </w:t>
      </w:r>
      <w:r>
        <w:rPr>
          <w:sz w:val="17"/>
        </w:rPr>
        <w:t>health</w:t>
      </w:r>
      <w:r>
        <w:rPr>
          <w:spacing w:val="-3"/>
          <w:sz w:val="17"/>
        </w:rPr>
        <w:t> </w:t>
      </w:r>
      <w:r>
        <w:rPr>
          <w:sz w:val="17"/>
        </w:rPr>
        <w:t>insurance.</w:t>
      </w:r>
      <w:r>
        <w:rPr>
          <w:spacing w:val="-1"/>
          <w:sz w:val="17"/>
        </w:rPr>
        <w:t> </w:t>
      </w:r>
      <w:r>
        <w:rPr>
          <w:sz w:val="17"/>
        </w:rPr>
        <w:t>N</w:t>
      </w:r>
      <w:r>
        <w:rPr>
          <w:spacing w:val="-2"/>
          <w:sz w:val="17"/>
        </w:rPr>
        <w:t> </w:t>
      </w:r>
      <w:r>
        <w:rPr>
          <w:sz w:val="17"/>
        </w:rPr>
        <w:t>Engl</w:t>
      </w:r>
      <w:r>
        <w:rPr>
          <w:spacing w:val="-1"/>
          <w:sz w:val="17"/>
        </w:rPr>
        <w:t> </w:t>
      </w:r>
      <w:r>
        <w:rPr>
          <w:sz w:val="17"/>
        </w:rPr>
        <w:t>J</w:t>
      </w:r>
      <w:r>
        <w:rPr>
          <w:spacing w:val="-1"/>
          <w:sz w:val="17"/>
        </w:rPr>
        <w:t> </w:t>
      </w:r>
      <w:r>
        <w:rPr>
          <w:sz w:val="17"/>
        </w:rPr>
        <w:t>Med</w:t>
      </w:r>
      <w:r>
        <w:rPr>
          <w:spacing w:val="-1"/>
          <w:sz w:val="17"/>
        </w:rPr>
        <w:t> </w:t>
      </w:r>
      <w:r>
        <w:rPr>
          <w:sz w:val="17"/>
        </w:rPr>
        <w:t>965:325– </w:t>
      </w:r>
      <w:r>
        <w:rPr>
          <w:spacing w:val="-4"/>
          <w:sz w:val="17"/>
        </w:rPr>
        <w:t>329</w:t>
      </w:r>
    </w:p>
    <w:p>
      <w:pPr>
        <w:spacing w:before="2"/>
        <w:ind w:left="963" w:right="0" w:firstLine="0"/>
        <w:jc w:val="left"/>
        <w:rPr>
          <w:sz w:val="17"/>
        </w:rPr>
      </w:pPr>
      <w:r>
        <w:rPr>
          <w:sz w:val="17"/>
        </w:rPr>
        <w:t>South</w:t>
      </w:r>
      <w:r>
        <w:rPr>
          <w:spacing w:val="-2"/>
          <w:sz w:val="17"/>
        </w:rPr>
        <w:t> </w:t>
      </w:r>
      <w:r>
        <w:rPr>
          <w:sz w:val="17"/>
        </w:rPr>
        <w:t>J,</w:t>
      </w:r>
      <w:r>
        <w:rPr>
          <w:spacing w:val="-2"/>
          <w:sz w:val="17"/>
        </w:rPr>
        <w:t> </w:t>
      </w:r>
      <w:r>
        <w:rPr>
          <w:sz w:val="17"/>
        </w:rPr>
        <w:t>Blass</w:t>
      </w:r>
      <w:r>
        <w:rPr>
          <w:spacing w:val="-3"/>
          <w:sz w:val="17"/>
        </w:rPr>
        <w:t> </w:t>
      </w:r>
      <w:r>
        <w:rPr>
          <w:sz w:val="17"/>
        </w:rPr>
        <w:t>B</w:t>
      </w:r>
      <w:r>
        <w:rPr>
          <w:spacing w:val="-4"/>
          <w:sz w:val="17"/>
        </w:rPr>
        <w:t> </w:t>
      </w:r>
      <w:r>
        <w:rPr>
          <w:sz w:val="17"/>
        </w:rPr>
        <w:t>(2001)</w:t>
      </w:r>
      <w:r>
        <w:rPr>
          <w:spacing w:val="-3"/>
          <w:sz w:val="17"/>
        </w:rPr>
        <w:t> </w:t>
      </w:r>
      <w:r>
        <w:rPr>
          <w:sz w:val="17"/>
        </w:rPr>
        <w:t>The</w:t>
      </w:r>
      <w:r>
        <w:rPr>
          <w:spacing w:val="-4"/>
          <w:sz w:val="17"/>
        </w:rPr>
        <w:t> </w:t>
      </w:r>
      <w:r>
        <w:rPr>
          <w:sz w:val="17"/>
        </w:rPr>
        <w:t>future</w:t>
      </w:r>
      <w:r>
        <w:rPr>
          <w:spacing w:val="-5"/>
          <w:sz w:val="17"/>
        </w:rPr>
        <w:t> </w:t>
      </w:r>
      <w:r>
        <w:rPr>
          <w:sz w:val="17"/>
        </w:rPr>
        <w:t>of</w:t>
      </w:r>
      <w:r>
        <w:rPr>
          <w:spacing w:val="-2"/>
          <w:sz w:val="17"/>
        </w:rPr>
        <w:t> </w:t>
      </w:r>
      <w:r>
        <w:rPr>
          <w:sz w:val="17"/>
        </w:rPr>
        <w:t>modern</w:t>
      </w:r>
      <w:r>
        <w:rPr>
          <w:spacing w:val="-3"/>
          <w:sz w:val="17"/>
        </w:rPr>
        <w:t> </w:t>
      </w:r>
      <w:r>
        <w:rPr>
          <w:sz w:val="17"/>
        </w:rPr>
        <w:t>genomics.</w:t>
      </w:r>
      <w:r>
        <w:rPr>
          <w:spacing w:val="-2"/>
          <w:sz w:val="17"/>
        </w:rPr>
        <w:t> </w:t>
      </w:r>
      <w:r>
        <w:rPr>
          <w:sz w:val="17"/>
        </w:rPr>
        <w:t>Blackwell,</w:t>
      </w:r>
      <w:r>
        <w:rPr>
          <w:spacing w:val="-4"/>
          <w:sz w:val="17"/>
        </w:rPr>
        <w:t> </w:t>
      </w:r>
      <w:r>
        <w:rPr>
          <w:spacing w:val="-2"/>
          <w:sz w:val="17"/>
        </w:rPr>
        <w:t>London</w:t>
      </w:r>
    </w:p>
    <w:p>
      <w:pPr>
        <w:spacing w:line="244" w:lineRule="auto" w:before="3"/>
        <w:ind w:left="963" w:right="1270" w:firstLine="0"/>
        <w:jc w:val="left"/>
        <w:rPr>
          <w:sz w:val="17"/>
        </w:rPr>
      </w:pPr>
      <w:r>
        <w:rPr>
          <w:sz w:val="17"/>
        </w:rPr>
        <w:t>Trent</w:t>
      </w:r>
      <w:r>
        <w:rPr>
          <w:spacing w:val="-3"/>
          <w:sz w:val="17"/>
        </w:rPr>
        <w:t> </w:t>
      </w:r>
      <w:r>
        <w:rPr>
          <w:sz w:val="17"/>
        </w:rPr>
        <w:t>JW</w:t>
      </w:r>
      <w:r>
        <w:rPr>
          <w:spacing w:val="-5"/>
          <w:sz w:val="17"/>
        </w:rPr>
        <w:t> </w:t>
      </w:r>
      <w:r>
        <w:rPr>
          <w:sz w:val="17"/>
        </w:rPr>
        <w:t>(1975)</w:t>
      </w:r>
      <w:r>
        <w:rPr>
          <w:spacing w:val="-3"/>
          <w:sz w:val="17"/>
        </w:rPr>
        <w:t> </w:t>
      </w:r>
      <w:r>
        <w:rPr>
          <w:sz w:val="17"/>
        </w:rPr>
        <w:t>Experimental</w:t>
      </w:r>
      <w:r>
        <w:rPr>
          <w:spacing w:val="-3"/>
          <w:sz w:val="17"/>
        </w:rPr>
        <w:t> </w:t>
      </w:r>
      <w:r>
        <w:rPr>
          <w:sz w:val="17"/>
        </w:rPr>
        <w:t>acute</w:t>
      </w:r>
      <w:r>
        <w:rPr>
          <w:spacing w:val="-3"/>
          <w:sz w:val="17"/>
        </w:rPr>
        <w:t> </w:t>
      </w:r>
      <w:r>
        <w:rPr>
          <w:sz w:val="17"/>
        </w:rPr>
        <w:t>renal</w:t>
      </w:r>
      <w:r>
        <w:rPr>
          <w:spacing w:val="-5"/>
          <w:sz w:val="17"/>
        </w:rPr>
        <w:t> </w:t>
      </w:r>
      <w:r>
        <w:rPr>
          <w:sz w:val="17"/>
        </w:rPr>
        <w:t>failure.</w:t>
      </w:r>
      <w:r>
        <w:rPr>
          <w:spacing w:val="-3"/>
          <w:sz w:val="17"/>
        </w:rPr>
        <w:t> </w:t>
      </w:r>
      <w:r>
        <w:rPr>
          <w:sz w:val="17"/>
        </w:rPr>
        <w:t>Dissertation,</w:t>
      </w:r>
      <w:r>
        <w:rPr>
          <w:spacing w:val="-5"/>
          <w:sz w:val="17"/>
        </w:rPr>
        <w:t> </w:t>
      </w:r>
      <w:r>
        <w:rPr>
          <w:sz w:val="17"/>
        </w:rPr>
        <w:t>University</w:t>
      </w:r>
      <w:r>
        <w:rPr>
          <w:spacing w:val="-5"/>
          <w:sz w:val="17"/>
        </w:rPr>
        <w:t> </w:t>
      </w:r>
      <w:r>
        <w:rPr>
          <w:sz w:val="17"/>
        </w:rPr>
        <w:t>of</w:t>
      </w:r>
      <w:r>
        <w:rPr>
          <w:spacing w:val="-3"/>
          <w:sz w:val="17"/>
        </w:rPr>
        <w:t> </w:t>
      </w:r>
      <w:r>
        <w:rPr>
          <w:sz w:val="17"/>
        </w:rPr>
        <w:t>California Wolf GH, Lehman P-F (1976) Atlas der Anatomie, vol 4/3, 4th edn. Fischer, Berlin</w:t>
      </w:r>
    </w:p>
    <w:p>
      <w:pPr>
        <w:spacing w:line="244" w:lineRule="auto" w:before="2"/>
        <w:ind w:left="1316" w:right="905" w:hanging="353"/>
        <w:jc w:val="both"/>
        <w:rPr>
          <w:sz w:val="17"/>
        </w:rPr>
      </w:pPr>
      <w:r>
        <w:rPr>
          <w:sz w:val="17"/>
        </w:rPr>
        <w:t>Zowghi D et al (1996) A framework for reasoning about requirements in evolution. In: Foo N, Goebel R (eds) PRICAI’96: topics in artificial intelligence. 4th Pacific Rim conference on artificial</w:t>
      </w:r>
      <w:r>
        <w:rPr>
          <w:spacing w:val="-7"/>
          <w:sz w:val="17"/>
        </w:rPr>
        <w:t> </w:t>
      </w:r>
      <w:r>
        <w:rPr>
          <w:sz w:val="17"/>
        </w:rPr>
        <w:t>intelligence,</w:t>
      </w:r>
      <w:r>
        <w:rPr>
          <w:spacing w:val="-7"/>
          <w:sz w:val="17"/>
        </w:rPr>
        <w:t> </w:t>
      </w:r>
      <w:r>
        <w:rPr>
          <w:sz w:val="17"/>
        </w:rPr>
        <w:t>Cairns,</w:t>
      </w:r>
      <w:r>
        <w:rPr>
          <w:spacing w:val="-7"/>
          <w:sz w:val="17"/>
        </w:rPr>
        <w:t> </w:t>
      </w:r>
      <w:r>
        <w:rPr>
          <w:sz w:val="17"/>
        </w:rPr>
        <w:t>August</w:t>
      </w:r>
      <w:r>
        <w:rPr>
          <w:spacing w:val="-7"/>
          <w:sz w:val="17"/>
        </w:rPr>
        <w:t> </w:t>
      </w:r>
      <w:r>
        <w:rPr>
          <w:sz w:val="17"/>
        </w:rPr>
        <w:t>1996.</w:t>
      </w:r>
      <w:r>
        <w:rPr>
          <w:spacing w:val="-7"/>
          <w:sz w:val="17"/>
        </w:rPr>
        <w:t> </w:t>
      </w:r>
      <w:r>
        <w:rPr>
          <w:sz w:val="17"/>
        </w:rPr>
        <w:t>Lecture</w:t>
      </w:r>
      <w:r>
        <w:rPr>
          <w:spacing w:val="-8"/>
          <w:sz w:val="17"/>
        </w:rPr>
        <w:t> </w:t>
      </w:r>
      <w:r>
        <w:rPr>
          <w:sz w:val="17"/>
        </w:rPr>
        <w:t>notes</w:t>
      </w:r>
      <w:r>
        <w:rPr>
          <w:spacing w:val="-9"/>
          <w:sz w:val="17"/>
        </w:rPr>
        <w:t> </w:t>
      </w:r>
      <w:r>
        <w:rPr>
          <w:sz w:val="17"/>
        </w:rPr>
        <w:t>in</w:t>
      </w:r>
      <w:r>
        <w:rPr>
          <w:spacing w:val="-8"/>
          <w:sz w:val="17"/>
        </w:rPr>
        <w:t> </w:t>
      </w:r>
      <w:r>
        <w:rPr>
          <w:sz w:val="17"/>
        </w:rPr>
        <w:t>computer</w:t>
      </w:r>
      <w:r>
        <w:rPr>
          <w:spacing w:val="-7"/>
          <w:sz w:val="17"/>
        </w:rPr>
        <w:t> </w:t>
      </w:r>
      <w:r>
        <w:rPr>
          <w:sz w:val="17"/>
        </w:rPr>
        <w:t>science</w:t>
      </w:r>
      <w:r>
        <w:rPr>
          <w:spacing w:val="-8"/>
          <w:sz w:val="17"/>
        </w:rPr>
        <w:t> </w:t>
      </w:r>
      <w:r>
        <w:rPr>
          <w:sz w:val="17"/>
        </w:rPr>
        <w:t>(Lecture</w:t>
      </w:r>
      <w:r>
        <w:rPr>
          <w:spacing w:val="-9"/>
          <w:sz w:val="17"/>
        </w:rPr>
        <w:t> </w:t>
      </w:r>
      <w:r>
        <w:rPr>
          <w:sz w:val="17"/>
        </w:rPr>
        <w:t>notes in artificial intelligence), vol 1114. Springer, Heidelberg, p 157</w:t>
      </w:r>
    </w:p>
    <w:sectPr>
      <w:pgSz w:w="11910" w:h="16840"/>
      <w:pgMar w:top="192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Math">
    <w:altName w:val="Cambria Math"/>
    <w:charset w:val="1"/>
    <w:family w:val="roman"/>
    <w:pitch w:val="variable"/>
  </w:font>
  <w:font w:name="Courier New">
    <w:altName w:val="Courier New"/>
    <w:charset w:val="1"/>
    <w:family w:val="modern"/>
    <w:pitch w:val="default"/>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321" w:hanging="35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038" w:hanging="358"/>
      </w:pPr>
      <w:rPr>
        <w:rFonts w:hint="default"/>
        <w:lang w:val="en-US" w:eastAsia="en-US" w:bidi="ar-SA"/>
      </w:rPr>
    </w:lvl>
    <w:lvl w:ilvl="2">
      <w:start w:val="0"/>
      <w:numFmt w:val="bullet"/>
      <w:lvlText w:val="•"/>
      <w:lvlJc w:val="left"/>
      <w:pPr>
        <w:ind w:left="2757" w:hanging="358"/>
      </w:pPr>
      <w:rPr>
        <w:rFonts w:hint="default"/>
        <w:lang w:val="en-US" w:eastAsia="en-US" w:bidi="ar-SA"/>
      </w:rPr>
    </w:lvl>
    <w:lvl w:ilvl="3">
      <w:start w:val="0"/>
      <w:numFmt w:val="bullet"/>
      <w:lvlText w:val="•"/>
      <w:lvlJc w:val="left"/>
      <w:pPr>
        <w:ind w:left="3475" w:hanging="358"/>
      </w:pPr>
      <w:rPr>
        <w:rFonts w:hint="default"/>
        <w:lang w:val="en-US" w:eastAsia="en-US" w:bidi="ar-SA"/>
      </w:rPr>
    </w:lvl>
    <w:lvl w:ilvl="4">
      <w:start w:val="0"/>
      <w:numFmt w:val="bullet"/>
      <w:lvlText w:val="•"/>
      <w:lvlJc w:val="left"/>
      <w:pPr>
        <w:ind w:left="4194" w:hanging="358"/>
      </w:pPr>
      <w:rPr>
        <w:rFonts w:hint="default"/>
        <w:lang w:val="en-US" w:eastAsia="en-US" w:bidi="ar-SA"/>
      </w:rPr>
    </w:lvl>
    <w:lvl w:ilvl="5">
      <w:start w:val="0"/>
      <w:numFmt w:val="bullet"/>
      <w:lvlText w:val="•"/>
      <w:lvlJc w:val="left"/>
      <w:pPr>
        <w:ind w:left="4913" w:hanging="358"/>
      </w:pPr>
      <w:rPr>
        <w:rFonts w:hint="default"/>
        <w:lang w:val="en-US" w:eastAsia="en-US" w:bidi="ar-SA"/>
      </w:rPr>
    </w:lvl>
    <w:lvl w:ilvl="6">
      <w:start w:val="0"/>
      <w:numFmt w:val="bullet"/>
      <w:lvlText w:val="•"/>
      <w:lvlJc w:val="left"/>
      <w:pPr>
        <w:ind w:left="5631" w:hanging="358"/>
      </w:pPr>
      <w:rPr>
        <w:rFonts w:hint="default"/>
        <w:lang w:val="en-US" w:eastAsia="en-US" w:bidi="ar-SA"/>
      </w:rPr>
    </w:lvl>
    <w:lvl w:ilvl="7">
      <w:start w:val="0"/>
      <w:numFmt w:val="bullet"/>
      <w:lvlText w:val="•"/>
      <w:lvlJc w:val="left"/>
      <w:pPr>
        <w:ind w:left="6350" w:hanging="358"/>
      </w:pPr>
      <w:rPr>
        <w:rFonts w:hint="default"/>
        <w:lang w:val="en-US" w:eastAsia="en-US" w:bidi="ar-SA"/>
      </w:rPr>
    </w:lvl>
    <w:lvl w:ilvl="8">
      <w:start w:val="0"/>
      <w:numFmt w:val="bullet"/>
      <w:lvlText w:val="•"/>
      <w:lvlJc w:val="left"/>
      <w:pPr>
        <w:ind w:left="7069" w:hanging="358"/>
      </w:pPr>
      <w:rPr>
        <w:rFonts w:hint="default"/>
        <w:lang w:val="en-US" w:eastAsia="en-US" w:bidi="ar-SA"/>
      </w:rPr>
    </w:lvl>
  </w:abstractNum>
  <w:abstractNum w:abstractNumId="3">
    <w:multiLevelType w:val="hybridMultilevel"/>
    <w:lvl w:ilvl="0">
      <w:start w:val="1"/>
      <w:numFmt w:val="decimal"/>
      <w:lvlText w:val="%1."/>
      <w:lvlJc w:val="left"/>
      <w:pPr>
        <w:ind w:left="1324"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324"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757" w:hanging="360"/>
      </w:pPr>
      <w:rPr>
        <w:rFonts w:hint="default"/>
        <w:lang w:val="en-US" w:eastAsia="en-US" w:bidi="ar-SA"/>
      </w:rPr>
    </w:lvl>
    <w:lvl w:ilvl="3">
      <w:start w:val="0"/>
      <w:numFmt w:val="bullet"/>
      <w:lvlText w:val="•"/>
      <w:lvlJc w:val="left"/>
      <w:pPr>
        <w:ind w:left="3475" w:hanging="360"/>
      </w:pPr>
      <w:rPr>
        <w:rFonts w:hint="default"/>
        <w:lang w:val="en-US" w:eastAsia="en-US" w:bidi="ar-SA"/>
      </w:rPr>
    </w:lvl>
    <w:lvl w:ilvl="4">
      <w:start w:val="0"/>
      <w:numFmt w:val="bullet"/>
      <w:lvlText w:val="•"/>
      <w:lvlJc w:val="left"/>
      <w:pPr>
        <w:ind w:left="4194" w:hanging="360"/>
      </w:pPr>
      <w:rPr>
        <w:rFonts w:hint="default"/>
        <w:lang w:val="en-US" w:eastAsia="en-US" w:bidi="ar-SA"/>
      </w:rPr>
    </w:lvl>
    <w:lvl w:ilvl="5">
      <w:start w:val="0"/>
      <w:numFmt w:val="bullet"/>
      <w:lvlText w:val="•"/>
      <w:lvlJc w:val="left"/>
      <w:pPr>
        <w:ind w:left="4913" w:hanging="360"/>
      </w:pPr>
      <w:rPr>
        <w:rFonts w:hint="default"/>
        <w:lang w:val="en-US" w:eastAsia="en-US" w:bidi="ar-SA"/>
      </w:rPr>
    </w:lvl>
    <w:lvl w:ilvl="6">
      <w:start w:val="0"/>
      <w:numFmt w:val="bullet"/>
      <w:lvlText w:val="•"/>
      <w:lvlJc w:val="left"/>
      <w:pPr>
        <w:ind w:left="5631" w:hanging="360"/>
      </w:pPr>
      <w:rPr>
        <w:rFonts w:hint="default"/>
        <w:lang w:val="en-US" w:eastAsia="en-US" w:bidi="ar-SA"/>
      </w:rPr>
    </w:lvl>
    <w:lvl w:ilvl="7">
      <w:start w:val="0"/>
      <w:numFmt w:val="bullet"/>
      <w:lvlText w:val="•"/>
      <w:lvlJc w:val="left"/>
      <w:pPr>
        <w:ind w:left="6350" w:hanging="360"/>
      </w:pPr>
      <w:rPr>
        <w:rFonts w:hint="default"/>
        <w:lang w:val="en-US" w:eastAsia="en-US" w:bidi="ar-SA"/>
      </w:rPr>
    </w:lvl>
    <w:lvl w:ilvl="8">
      <w:start w:val="0"/>
      <w:numFmt w:val="bullet"/>
      <w:lvlText w:val="•"/>
      <w:lvlJc w:val="left"/>
      <w:pPr>
        <w:ind w:left="7069" w:hanging="360"/>
      </w:pPr>
      <w:rPr>
        <w:rFonts w:hint="default"/>
        <w:lang w:val="en-US" w:eastAsia="en-US" w:bidi="ar-SA"/>
      </w:rPr>
    </w:lvl>
  </w:abstractNum>
  <w:abstractNum w:abstractNumId="1">
    <w:multiLevelType w:val="hybridMultilevel"/>
    <w:lvl w:ilvl="0">
      <w:start w:val="1"/>
      <w:numFmt w:val="decimal"/>
      <w:lvlText w:val="%1."/>
      <w:lvlJc w:val="left"/>
      <w:pPr>
        <w:ind w:left="1268"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984" w:hanging="360"/>
      </w:pPr>
      <w:rPr>
        <w:rFonts w:hint="default"/>
        <w:lang w:val="en-US" w:eastAsia="en-US" w:bidi="ar-SA"/>
      </w:rPr>
    </w:lvl>
    <w:lvl w:ilvl="2">
      <w:start w:val="0"/>
      <w:numFmt w:val="bullet"/>
      <w:lvlText w:val="•"/>
      <w:lvlJc w:val="left"/>
      <w:pPr>
        <w:ind w:left="2709" w:hanging="360"/>
      </w:pPr>
      <w:rPr>
        <w:rFonts w:hint="default"/>
        <w:lang w:val="en-US" w:eastAsia="en-US" w:bidi="ar-SA"/>
      </w:rPr>
    </w:lvl>
    <w:lvl w:ilvl="3">
      <w:start w:val="0"/>
      <w:numFmt w:val="bullet"/>
      <w:lvlText w:val="•"/>
      <w:lvlJc w:val="left"/>
      <w:pPr>
        <w:ind w:left="3433" w:hanging="360"/>
      </w:pPr>
      <w:rPr>
        <w:rFonts w:hint="default"/>
        <w:lang w:val="en-US" w:eastAsia="en-US" w:bidi="ar-SA"/>
      </w:rPr>
    </w:lvl>
    <w:lvl w:ilvl="4">
      <w:start w:val="0"/>
      <w:numFmt w:val="bullet"/>
      <w:lvlText w:val="•"/>
      <w:lvlJc w:val="left"/>
      <w:pPr>
        <w:ind w:left="4158" w:hanging="360"/>
      </w:pPr>
      <w:rPr>
        <w:rFonts w:hint="default"/>
        <w:lang w:val="en-US" w:eastAsia="en-US" w:bidi="ar-SA"/>
      </w:rPr>
    </w:lvl>
    <w:lvl w:ilvl="5">
      <w:start w:val="0"/>
      <w:numFmt w:val="bullet"/>
      <w:lvlText w:val="•"/>
      <w:lvlJc w:val="left"/>
      <w:pPr>
        <w:ind w:left="4883" w:hanging="360"/>
      </w:pPr>
      <w:rPr>
        <w:rFonts w:hint="default"/>
        <w:lang w:val="en-US" w:eastAsia="en-US" w:bidi="ar-SA"/>
      </w:rPr>
    </w:lvl>
    <w:lvl w:ilvl="6">
      <w:start w:val="0"/>
      <w:numFmt w:val="bullet"/>
      <w:lvlText w:val="•"/>
      <w:lvlJc w:val="left"/>
      <w:pPr>
        <w:ind w:left="5607" w:hanging="360"/>
      </w:pPr>
      <w:rPr>
        <w:rFonts w:hint="default"/>
        <w:lang w:val="en-US" w:eastAsia="en-US" w:bidi="ar-SA"/>
      </w:rPr>
    </w:lvl>
    <w:lvl w:ilvl="7">
      <w:start w:val="0"/>
      <w:numFmt w:val="bullet"/>
      <w:lvlText w:val="•"/>
      <w:lvlJc w:val="left"/>
      <w:pPr>
        <w:ind w:left="6332" w:hanging="360"/>
      </w:pPr>
      <w:rPr>
        <w:rFonts w:hint="default"/>
        <w:lang w:val="en-US" w:eastAsia="en-US" w:bidi="ar-SA"/>
      </w:rPr>
    </w:lvl>
    <w:lvl w:ilvl="8">
      <w:start w:val="0"/>
      <w:numFmt w:val="bullet"/>
      <w:lvlText w:val="•"/>
      <w:lvlJc w:val="left"/>
      <w:pPr>
        <w:ind w:left="7057" w:hanging="360"/>
      </w:pPr>
      <w:rPr>
        <w:rFonts w:hint="default"/>
        <w:lang w:val="en-US" w:eastAsia="en-US" w:bidi="ar-SA"/>
      </w:rPr>
    </w:lvl>
  </w:abstractNum>
  <w:abstractNum w:abstractNumId="2">
    <w:multiLevelType w:val="hybridMultilevel"/>
    <w:lvl w:ilvl="0">
      <w:start w:val="0"/>
      <w:numFmt w:val="bullet"/>
      <w:lvlText w:val=""/>
      <w:lvlJc w:val="left"/>
      <w:pPr>
        <w:ind w:left="1266" w:hanging="35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984" w:hanging="358"/>
      </w:pPr>
      <w:rPr>
        <w:rFonts w:hint="default"/>
        <w:lang w:val="en-US" w:eastAsia="en-US" w:bidi="ar-SA"/>
      </w:rPr>
    </w:lvl>
    <w:lvl w:ilvl="2">
      <w:start w:val="0"/>
      <w:numFmt w:val="bullet"/>
      <w:lvlText w:val="•"/>
      <w:lvlJc w:val="left"/>
      <w:pPr>
        <w:ind w:left="2709" w:hanging="358"/>
      </w:pPr>
      <w:rPr>
        <w:rFonts w:hint="default"/>
        <w:lang w:val="en-US" w:eastAsia="en-US" w:bidi="ar-SA"/>
      </w:rPr>
    </w:lvl>
    <w:lvl w:ilvl="3">
      <w:start w:val="0"/>
      <w:numFmt w:val="bullet"/>
      <w:lvlText w:val="•"/>
      <w:lvlJc w:val="left"/>
      <w:pPr>
        <w:ind w:left="3433" w:hanging="358"/>
      </w:pPr>
      <w:rPr>
        <w:rFonts w:hint="default"/>
        <w:lang w:val="en-US" w:eastAsia="en-US" w:bidi="ar-SA"/>
      </w:rPr>
    </w:lvl>
    <w:lvl w:ilvl="4">
      <w:start w:val="0"/>
      <w:numFmt w:val="bullet"/>
      <w:lvlText w:val="•"/>
      <w:lvlJc w:val="left"/>
      <w:pPr>
        <w:ind w:left="4158" w:hanging="358"/>
      </w:pPr>
      <w:rPr>
        <w:rFonts w:hint="default"/>
        <w:lang w:val="en-US" w:eastAsia="en-US" w:bidi="ar-SA"/>
      </w:rPr>
    </w:lvl>
    <w:lvl w:ilvl="5">
      <w:start w:val="0"/>
      <w:numFmt w:val="bullet"/>
      <w:lvlText w:val="•"/>
      <w:lvlJc w:val="left"/>
      <w:pPr>
        <w:ind w:left="4883" w:hanging="358"/>
      </w:pPr>
      <w:rPr>
        <w:rFonts w:hint="default"/>
        <w:lang w:val="en-US" w:eastAsia="en-US" w:bidi="ar-SA"/>
      </w:rPr>
    </w:lvl>
    <w:lvl w:ilvl="6">
      <w:start w:val="0"/>
      <w:numFmt w:val="bullet"/>
      <w:lvlText w:val="•"/>
      <w:lvlJc w:val="left"/>
      <w:pPr>
        <w:ind w:left="5607" w:hanging="358"/>
      </w:pPr>
      <w:rPr>
        <w:rFonts w:hint="default"/>
        <w:lang w:val="en-US" w:eastAsia="en-US" w:bidi="ar-SA"/>
      </w:rPr>
    </w:lvl>
    <w:lvl w:ilvl="7">
      <w:start w:val="0"/>
      <w:numFmt w:val="bullet"/>
      <w:lvlText w:val="•"/>
      <w:lvlJc w:val="left"/>
      <w:pPr>
        <w:ind w:left="6332" w:hanging="358"/>
      </w:pPr>
      <w:rPr>
        <w:rFonts w:hint="default"/>
        <w:lang w:val="en-US" w:eastAsia="en-US" w:bidi="ar-SA"/>
      </w:rPr>
    </w:lvl>
    <w:lvl w:ilvl="8">
      <w:start w:val="0"/>
      <w:numFmt w:val="bullet"/>
      <w:lvlText w:val="•"/>
      <w:lvlJc w:val="left"/>
      <w:pPr>
        <w:ind w:left="7057" w:hanging="358"/>
      </w:pPr>
      <w:rPr>
        <w:rFonts w:hint="default"/>
        <w:lang w:val="en-US" w:eastAsia="en-US" w:bidi="ar-SA"/>
      </w:rPr>
    </w:lvl>
  </w:abstractNum>
  <w:abstractNum w:abstractNumId="0">
    <w:multiLevelType w:val="hybridMultilevel"/>
    <w:lvl w:ilvl="0">
      <w:start w:val="1"/>
      <w:numFmt w:val="decimal"/>
      <w:lvlText w:val="%1"/>
      <w:lvlJc w:val="left"/>
      <w:pPr>
        <w:ind w:left="1151" w:hanging="188"/>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1.%2"/>
      <w:lvlJc w:val="left"/>
      <w:pPr>
        <w:ind w:left="1276" w:hanging="368"/>
        <w:jc w:val="left"/>
      </w:pPr>
      <w:rPr>
        <w:rFonts w:hint="default" w:ascii="Times New Roman" w:hAnsi="Times New Roman" w:eastAsia="Times New Roman" w:cs="Times New Roman"/>
        <w:b/>
        <w:bCs/>
        <w:i/>
        <w:iCs/>
        <w:spacing w:val="0"/>
        <w:w w:val="100"/>
        <w:sz w:val="24"/>
        <w:szCs w:val="24"/>
        <w:lang w:val="en-US" w:eastAsia="en-US" w:bidi="ar-SA"/>
      </w:rPr>
    </w:lvl>
    <w:lvl w:ilvl="2">
      <w:start w:val="0"/>
      <w:numFmt w:val="bullet"/>
      <w:lvlText w:val=""/>
      <w:lvlJc w:val="left"/>
      <w:pPr>
        <w:ind w:left="1268"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2183" w:hanging="360"/>
      </w:pPr>
      <w:rPr>
        <w:rFonts w:hint="default"/>
        <w:lang w:val="en-US" w:eastAsia="en-US" w:bidi="ar-SA"/>
      </w:rPr>
    </w:lvl>
    <w:lvl w:ilvl="4">
      <w:start w:val="0"/>
      <w:numFmt w:val="bullet"/>
      <w:lvlText w:val="•"/>
      <w:lvlJc w:val="left"/>
      <w:pPr>
        <w:ind w:left="3086" w:hanging="360"/>
      </w:pPr>
      <w:rPr>
        <w:rFonts w:hint="default"/>
        <w:lang w:val="en-US" w:eastAsia="en-US" w:bidi="ar-SA"/>
      </w:rPr>
    </w:lvl>
    <w:lvl w:ilvl="5">
      <w:start w:val="0"/>
      <w:numFmt w:val="bullet"/>
      <w:lvlText w:val="•"/>
      <w:lvlJc w:val="left"/>
      <w:pPr>
        <w:ind w:left="3989" w:hanging="360"/>
      </w:pPr>
      <w:rPr>
        <w:rFonts w:hint="default"/>
        <w:lang w:val="en-US" w:eastAsia="en-US" w:bidi="ar-SA"/>
      </w:rPr>
    </w:lvl>
    <w:lvl w:ilvl="6">
      <w:start w:val="0"/>
      <w:numFmt w:val="bullet"/>
      <w:lvlText w:val="•"/>
      <w:lvlJc w:val="left"/>
      <w:pPr>
        <w:ind w:left="4893" w:hanging="360"/>
      </w:pPr>
      <w:rPr>
        <w:rFonts w:hint="default"/>
        <w:lang w:val="en-US" w:eastAsia="en-US" w:bidi="ar-SA"/>
      </w:rPr>
    </w:lvl>
    <w:lvl w:ilvl="7">
      <w:start w:val="0"/>
      <w:numFmt w:val="bullet"/>
      <w:lvlText w:val="•"/>
      <w:lvlJc w:val="left"/>
      <w:pPr>
        <w:ind w:left="5796" w:hanging="360"/>
      </w:pPr>
      <w:rPr>
        <w:rFonts w:hint="default"/>
        <w:lang w:val="en-US" w:eastAsia="en-US" w:bidi="ar-SA"/>
      </w:rPr>
    </w:lvl>
    <w:lvl w:ilvl="8">
      <w:start w:val="0"/>
      <w:numFmt w:val="bullet"/>
      <w:lvlText w:val="•"/>
      <w:lvlJc w:val="left"/>
      <w:pPr>
        <w:ind w:left="6699" w:hanging="360"/>
      </w:pPr>
      <w:rPr>
        <w:rFonts w:hint="default"/>
        <w:lang w:val="en-US" w:eastAsia="en-US" w:bidi="ar-SA"/>
      </w:rPr>
    </w:lvl>
  </w:abstractNum>
  <w:num w:numId="5">
    <w:abstractNumId w:val="4"/>
  </w:num>
  <w:num w:numId="4">
    <w:abstractNumId w:val="3"/>
  </w: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1150" w:hanging="187"/>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275" w:hanging="367"/>
      <w:outlineLvl w:val="2"/>
    </w:pPr>
    <w:rPr>
      <w:rFonts w:ascii="Times New Roman" w:hAnsi="Times New Roman" w:eastAsia="Times New Roman" w:cs="Times New Roman"/>
      <w:b/>
      <w:bCs/>
      <w:i/>
      <w:iCs/>
      <w:sz w:val="24"/>
      <w:szCs w:val="24"/>
      <w:lang w:val="en-US" w:eastAsia="en-US" w:bidi="ar-SA"/>
    </w:rPr>
  </w:style>
  <w:style w:styleId="Heading3" w:type="paragraph">
    <w:name w:val="Heading 3"/>
    <w:basedOn w:val="Normal"/>
    <w:uiPriority w:val="1"/>
    <w:qFormat/>
    <w:pPr>
      <w:spacing w:before="1"/>
      <w:ind w:left="963"/>
      <w:jc w:val="both"/>
      <w:outlineLvl w:val="3"/>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ind w:left="963" w:right="1703"/>
      <w:jc w:val="both"/>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268"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72" w:lineRule="exact"/>
      <w:ind w:left="26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hyperlink" Target="http://www.rsc.org/dose/" TargetMode="External"/><Relationship Id="rId18" Type="http://schemas.openxmlformats.org/officeDocument/2006/relationships/hyperlink" Target="http://www.uni-heidelberg.de/mydata.html" TargetMode="External"/><Relationship Id="rId19" Type="http://schemas.openxmlformats.org/officeDocument/2006/relationships/hyperlink" Target="http://www.privatehomepage.com/" TargetMode="External"/><Relationship Id="rId20" Type="http://schemas.openxmlformats.org/officeDocument/2006/relationships/hyperlink" Target="http://www.issn.org/" TargetMode="Externa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BertelsmannSpringer</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Using the Springer Nature Word Template</dc:title>
  <dcterms:created xsi:type="dcterms:W3CDTF">2026-04-09T17:12:01Z</dcterms:created>
  <dcterms:modified xsi:type="dcterms:W3CDTF">2026-04-09T17:12:01Z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Creator">
    <vt:lpwstr>Acrobat PDFMaker 24 für Word</vt:lpwstr>
  </property>
  <property fmtid="{D5CDD505-2E9C-101B-9397-08002B2CF9AE}" pid="4" name="LastSaved">
    <vt:filetime>2026-04-09T00:00:00Z</vt:filetime>
  </property>
  <property fmtid="{D5CDD505-2E9C-101B-9397-08002B2CF9AE}" pid="5" name="Producer">
    <vt:lpwstr>Adobe PDF Library 24.5.96</vt:lpwstr>
  </property>
  <property fmtid="{D5CDD505-2E9C-101B-9397-08002B2CF9AE}" pid="6" name="SourceModified">
    <vt:lpwstr/>
  </property>
</Properties>
</file>